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3" w:type="dxa"/>
        <w:tblInd w:w="-15"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276"/>
        <w:gridCol w:w="6804"/>
        <w:gridCol w:w="7373"/>
      </w:tblGrid>
      <w:tr w:rsidR="004858BF" w:rsidRPr="004858BF" w14:paraId="0A824363" w14:textId="77777777" w:rsidTr="00866A13">
        <w:trPr>
          <w:trHeight w:val="481"/>
        </w:trPr>
        <w:tc>
          <w:tcPr>
            <w:tcW w:w="15453" w:type="dxa"/>
            <w:gridSpan w:val="3"/>
            <w:shd w:val="clear" w:color="auto" w:fill="FFE599" w:themeFill="accent4" w:themeFillTint="66"/>
            <w:vAlign w:val="center"/>
          </w:tcPr>
          <w:p w14:paraId="5498F1D4" w14:textId="663B411A" w:rsidR="004858BF" w:rsidRPr="00FB0B45" w:rsidRDefault="00EE4B27" w:rsidP="004858BF">
            <w:pPr>
              <w:jc w:val="center"/>
              <w:rPr>
                <w:rFonts w:ascii="Sassoon Infant Std" w:hAnsi="Sassoon Infant Std"/>
                <w:b/>
              </w:rPr>
            </w:pPr>
            <w:r w:rsidRPr="00FB0B45">
              <w:rPr>
                <w:rFonts w:ascii="Sassoon Infant Std" w:hAnsi="Sassoon Infant Std"/>
                <w:b/>
              </w:rPr>
              <w:t xml:space="preserve">Week beginning </w:t>
            </w:r>
            <w:r w:rsidR="006A3426">
              <w:rPr>
                <w:rFonts w:ascii="Sassoon Infant Std" w:hAnsi="Sassoon Infant Std"/>
                <w:b/>
              </w:rPr>
              <w:t>8</w:t>
            </w:r>
            <w:r w:rsidR="006A3426" w:rsidRPr="006A3426">
              <w:rPr>
                <w:rFonts w:ascii="Sassoon Infant Std" w:hAnsi="Sassoon Infant Std"/>
                <w:b/>
                <w:vertAlign w:val="superscript"/>
              </w:rPr>
              <w:t>th</w:t>
            </w:r>
            <w:r w:rsidR="006A3426">
              <w:rPr>
                <w:rFonts w:ascii="Sassoon Infant Std" w:hAnsi="Sassoon Infant Std"/>
                <w:b/>
              </w:rPr>
              <w:t xml:space="preserve"> February </w:t>
            </w:r>
            <w:r w:rsidRPr="00FB0B45">
              <w:rPr>
                <w:rFonts w:ascii="Sassoon Infant Std" w:hAnsi="Sassoon Infant Std"/>
                <w:b/>
              </w:rPr>
              <w:t>2021</w:t>
            </w:r>
          </w:p>
        </w:tc>
      </w:tr>
      <w:tr w:rsidR="004858BF" w:rsidRPr="004858BF" w14:paraId="038B9543" w14:textId="77777777" w:rsidTr="00A1791B">
        <w:trPr>
          <w:trHeight w:val="266"/>
        </w:trPr>
        <w:tc>
          <w:tcPr>
            <w:tcW w:w="1276" w:type="dxa"/>
            <w:shd w:val="clear" w:color="auto" w:fill="FFE599" w:themeFill="accent4" w:themeFillTint="66"/>
          </w:tcPr>
          <w:p w14:paraId="702A4260" w14:textId="77777777" w:rsidR="004858BF" w:rsidRPr="004858BF" w:rsidRDefault="004858BF">
            <w:pPr>
              <w:rPr>
                <w:rFonts w:ascii="Sassoon Infant Std" w:hAnsi="Sassoon Infant Std"/>
                <w:sz w:val="18"/>
                <w:szCs w:val="18"/>
              </w:rPr>
            </w:pPr>
          </w:p>
        </w:tc>
        <w:tc>
          <w:tcPr>
            <w:tcW w:w="6804" w:type="dxa"/>
            <w:shd w:val="clear" w:color="auto" w:fill="FFE599" w:themeFill="accent4" w:themeFillTint="66"/>
            <w:vAlign w:val="center"/>
          </w:tcPr>
          <w:p w14:paraId="20415C7B" w14:textId="77777777" w:rsidR="004858BF" w:rsidRPr="004858BF" w:rsidRDefault="004858BF" w:rsidP="00FC4BF6">
            <w:pPr>
              <w:jc w:val="center"/>
              <w:rPr>
                <w:rFonts w:ascii="Sassoon Infant Std" w:hAnsi="Sassoon Infant Std"/>
                <w:b/>
                <w:sz w:val="18"/>
                <w:szCs w:val="18"/>
              </w:rPr>
            </w:pPr>
            <w:r w:rsidRPr="004858BF">
              <w:rPr>
                <w:rFonts w:ascii="Sassoon Infant Std" w:hAnsi="Sassoon Infant Std"/>
                <w:b/>
                <w:sz w:val="18"/>
                <w:szCs w:val="18"/>
              </w:rPr>
              <w:t>Morning</w:t>
            </w:r>
          </w:p>
        </w:tc>
        <w:tc>
          <w:tcPr>
            <w:tcW w:w="7373" w:type="dxa"/>
            <w:shd w:val="clear" w:color="auto" w:fill="FFE599" w:themeFill="accent4" w:themeFillTint="66"/>
            <w:vAlign w:val="center"/>
          </w:tcPr>
          <w:p w14:paraId="4E99F652" w14:textId="77777777" w:rsidR="004858BF" w:rsidRPr="004858BF" w:rsidRDefault="004858BF" w:rsidP="00FC4BF6">
            <w:pPr>
              <w:jc w:val="center"/>
              <w:rPr>
                <w:rFonts w:ascii="Sassoon Infant Std" w:hAnsi="Sassoon Infant Std"/>
                <w:b/>
                <w:sz w:val="18"/>
                <w:szCs w:val="18"/>
              </w:rPr>
            </w:pPr>
            <w:r w:rsidRPr="004858BF">
              <w:rPr>
                <w:rFonts w:ascii="Sassoon Infant Std" w:hAnsi="Sassoon Infant Std"/>
                <w:b/>
                <w:sz w:val="18"/>
                <w:szCs w:val="18"/>
              </w:rPr>
              <w:t>Afternoon</w:t>
            </w:r>
          </w:p>
        </w:tc>
      </w:tr>
      <w:tr w:rsidR="004858BF" w:rsidRPr="004858BF" w14:paraId="5D3351DC" w14:textId="77777777" w:rsidTr="00A1791B">
        <w:trPr>
          <w:trHeight w:val="532"/>
        </w:trPr>
        <w:tc>
          <w:tcPr>
            <w:tcW w:w="1276" w:type="dxa"/>
            <w:shd w:val="clear" w:color="auto" w:fill="FFE599" w:themeFill="accent4" w:themeFillTint="66"/>
            <w:vAlign w:val="center"/>
          </w:tcPr>
          <w:p w14:paraId="1CE9ED47" w14:textId="77777777" w:rsidR="004858BF" w:rsidRPr="004858BF" w:rsidRDefault="004858BF" w:rsidP="00F36C31">
            <w:pPr>
              <w:jc w:val="center"/>
              <w:rPr>
                <w:rFonts w:ascii="Sassoon Infant Std" w:hAnsi="Sassoon Infant Std"/>
                <w:b/>
                <w:sz w:val="18"/>
                <w:szCs w:val="18"/>
              </w:rPr>
            </w:pPr>
            <w:r w:rsidRPr="004858BF">
              <w:rPr>
                <w:rFonts w:ascii="Sassoon Infant Std" w:hAnsi="Sassoon Infant Std"/>
                <w:b/>
                <w:sz w:val="18"/>
                <w:szCs w:val="18"/>
              </w:rPr>
              <w:t>Monday</w:t>
            </w:r>
          </w:p>
        </w:tc>
        <w:tc>
          <w:tcPr>
            <w:tcW w:w="6804" w:type="dxa"/>
          </w:tcPr>
          <w:p w14:paraId="22BBF18A" w14:textId="0E751DFD" w:rsidR="00370C59" w:rsidRDefault="00613971" w:rsidP="00370C59">
            <w:pPr>
              <w:rPr>
                <w:rFonts w:ascii="Sassoon Infant Std" w:hAnsi="Sassoon Infant Std"/>
                <w:sz w:val="18"/>
                <w:szCs w:val="18"/>
              </w:rPr>
            </w:pPr>
            <w:r w:rsidRPr="00613971">
              <w:rPr>
                <w:rFonts w:ascii="Sassoon Infant Std" w:hAnsi="Sassoon Infant Std"/>
                <w:b/>
                <w:sz w:val="18"/>
                <w:szCs w:val="18"/>
              </w:rPr>
              <w:t>English:</w:t>
            </w:r>
            <w:r>
              <w:rPr>
                <w:rFonts w:ascii="Sassoon Infant Std" w:hAnsi="Sassoon Infant Std"/>
                <w:sz w:val="18"/>
                <w:szCs w:val="18"/>
              </w:rPr>
              <w:t xml:space="preserve"> </w:t>
            </w:r>
            <w:r w:rsidR="004858BF" w:rsidRPr="004858BF">
              <w:rPr>
                <w:rFonts w:ascii="Sassoon Infant Std" w:hAnsi="Sassoon Infant Std"/>
                <w:sz w:val="18"/>
                <w:szCs w:val="18"/>
              </w:rPr>
              <w:t>Thi</w:t>
            </w:r>
            <w:r w:rsidR="00370C59">
              <w:rPr>
                <w:rFonts w:ascii="Sassoon Infant Std" w:hAnsi="Sassoon Infant Std"/>
                <w:sz w:val="18"/>
                <w:szCs w:val="18"/>
              </w:rPr>
              <w:t xml:space="preserve">s Friday will be Chinese New Year, so this week we are basing lots of learning around this festival. Give your child an introduction to the festival by watching these video’s on </w:t>
            </w:r>
            <w:proofErr w:type="spellStart"/>
            <w:r w:rsidR="00370C59">
              <w:rPr>
                <w:rFonts w:ascii="Sassoon Infant Std" w:hAnsi="Sassoon Infant Std"/>
                <w:sz w:val="18"/>
                <w:szCs w:val="18"/>
              </w:rPr>
              <w:t>Cbeebies</w:t>
            </w:r>
            <w:proofErr w:type="spellEnd"/>
            <w:r w:rsidR="00370C59">
              <w:rPr>
                <w:rFonts w:ascii="Sassoon Infant Std" w:hAnsi="Sassoon Infant Std"/>
                <w:sz w:val="18"/>
                <w:szCs w:val="18"/>
              </w:rPr>
              <w:t xml:space="preserve"> Let’s Celebrate:</w:t>
            </w:r>
          </w:p>
          <w:p w14:paraId="73618134" w14:textId="002EDDE1" w:rsidR="00370C59" w:rsidRDefault="00370C59" w:rsidP="00370C59">
            <w:pPr>
              <w:rPr>
                <w:rFonts w:ascii="Sassoon Infant Std" w:hAnsi="Sassoon Infant Std"/>
                <w:sz w:val="18"/>
                <w:szCs w:val="18"/>
              </w:rPr>
            </w:pPr>
            <w:r>
              <w:rPr>
                <w:rFonts w:ascii="Sassoon Infant Std" w:hAnsi="Sassoon Infant Std"/>
                <w:sz w:val="18"/>
                <w:szCs w:val="18"/>
              </w:rPr>
              <w:t>Preparing for Chinese New Year</w:t>
            </w:r>
          </w:p>
          <w:p w14:paraId="5735B8F3" w14:textId="2102BB8F" w:rsidR="00370C59" w:rsidRDefault="00E52B30" w:rsidP="00370C59">
            <w:pPr>
              <w:rPr>
                <w:rFonts w:ascii="Sassoon Infant Std" w:hAnsi="Sassoon Infant Std"/>
                <w:sz w:val="18"/>
                <w:szCs w:val="18"/>
              </w:rPr>
            </w:pPr>
            <w:hyperlink r:id="rId10" w:history="1">
              <w:r w:rsidR="00370C59" w:rsidRPr="00DB5876">
                <w:rPr>
                  <w:rStyle w:val="Hyperlink"/>
                  <w:rFonts w:ascii="Sassoon Infant Std" w:hAnsi="Sassoon Infant Std"/>
                  <w:sz w:val="18"/>
                  <w:szCs w:val="18"/>
                </w:rPr>
                <w:t>https://www.youtube.com/watch?v=c8ssHXZ9_qU</w:t>
              </w:r>
            </w:hyperlink>
            <w:r w:rsidR="00370C59">
              <w:rPr>
                <w:rFonts w:ascii="Sassoon Infant Std" w:hAnsi="Sassoon Infant Std"/>
                <w:sz w:val="18"/>
                <w:szCs w:val="18"/>
              </w:rPr>
              <w:t xml:space="preserve"> </w:t>
            </w:r>
          </w:p>
          <w:p w14:paraId="00E226FC" w14:textId="68FAA334" w:rsidR="00370C59" w:rsidRDefault="00370C59" w:rsidP="00370C59">
            <w:pPr>
              <w:rPr>
                <w:rFonts w:ascii="Sassoon Infant Std" w:hAnsi="Sassoon Infant Std"/>
                <w:sz w:val="18"/>
                <w:szCs w:val="18"/>
              </w:rPr>
            </w:pPr>
            <w:r>
              <w:rPr>
                <w:rFonts w:ascii="Sassoon Infant Std" w:hAnsi="Sassoon Infant Std"/>
                <w:sz w:val="18"/>
                <w:szCs w:val="18"/>
              </w:rPr>
              <w:t>Celebrating Chinese New Year</w:t>
            </w:r>
          </w:p>
          <w:p w14:paraId="7253E4F1" w14:textId="6AF59CE5" w:rsidR="00370C59" w:rsidRPr="00212186" w:rsidRDefault="00E52B30" w:rsidP="00370C59">
            <w:pPr>
              <w:rPr>
                <w:rFonts w:ascii="Sassoon Infant Std" w:hAnsi="Sassoon Infant Std"/>
                <w:sz w:val="18"/>
                <w:szCs w:val="18"/>
              </w:rPr>
            </w:pPr>
            <w:hyperlink r:id="rId11" w:history="1">
              <w:r w:rsidR="00370C59" w:rsidRPr="00DB5876">
                <w:rPr>
                  <w:rStyle w:val="Hyperlink"/>
                  <w:rFonts w:ascii="Sassoon Infant Std" w:hAnsi="Sassoon Infant Std"/>
                  <w:sz w:val="18"/>
                  <w:szCs w:val="18"/>
                </w:rPr>
                <w:t>https://www.youtube.com/watch?v=1cRMRp9-Z08</w:t>
              </w:r>
            </w:hyperlink>
            <w:r w:rsidR="00370C59">
              <w:rPr>
                <w:rFonts w:ascii="Sassoon Infant Std" w:hAnsi="Sassoon Infant Std"/>
                <w:sz w:val="18"/>
                <w:szCs w:val="18"/>
              </w:rPr>
              <w:t xml:space="preserve"> </w:t>
            </w:r>
          </w:p>
          <w:p w14:paraId="01483B03" w14:textId="77777777" w:rsidR="00212186" w:rsidRDefault="00370C59" w:rsidP="005D77CC">
            <w:pPr>
              <w:rPr>
                <w:rFonts w:ascii="Sassoon Infant Std" w:hAnsi="Sassoon Infant Std"/>
                <w:sz w:val="18"/>
                <w:szCs w:val="18"/>
              </w:rPr>
            </w:pPr>
            <w:r>
              <w:rPr>
                <w:rFonts w:ascii="Sassoon Infant Std" w:hAnsi="Sassoon Infant Std"/>
                <w:sz w:val="18"/>
                <w:szCs w:val="18"/>
              </w:rPr>
              <w:t xml:space="preserve">Discuss what you have found out about the festival and ways in which it is celebrated. Are there any similarities to our New Year celebrations? </w:t>
            </w:r>
          </w:p>
          <w:p w14:paraId="4699C64B" w14:textId="77777777" w:rsidR="00370C59" w:rsidRPr="00370C59" w:rsidRDefault="00370C59" w:rsidP="005D77CC">
            <w:pPr>
              <w:rPr>
                <w:rFonts w:ascii="Sassoon Infant Std" w:hAnsi="Sassoon Infant Std"/>
                <w:b/>
                <w:sz w:val="18"/>
                <w:szCs w:val="18"/>
              </w:rPr>
            </w:pPr>
            <w:r w:rsidRPr="00370C59">
              <w:rPr>
                <w:rFonts w:ascii="Sassoon Infant Std" w:hAnsi="Sassoon Infant Std"/>
                <w:b/>
                <w:sz w:val="18"/>
                <w:szCs w:val="18"/>
              </w:rPr>
              <w:t xml:space="preserve">Activity: </w:t>
            </w:r>
          </w:p>
          <w:p w14:paraId="0B9D54D2" w14:textId="2E478DC5" w:rsidR="00F9110D" w:rsidRPr="00E52B30" w:rsidRDefault="00370C59" w:rsidP="005D77CC">
            <w:pPr>
              <w:rPr>
                <w:rFonts w:ascii="Sassoon Infant Std" w:hAnsi="Sassoon Infant Std"/>
                <w:b/>
                <w:sz w:val="18"/>
                <w:szCs w:val="18"/>
              </w:rPr>
            </w:pPr>
            <w:r>
              <w:rPr>
                <w:rFonts w:ascii="Sassoon Infant Std" w:hAnsi="Sassoon Infant Std"/>
                <w:sz w:val="18"/>
                <w:szCs w:val="18"/>
              </w:rPr>
              <w:t>Can you draw a picture of something you have remembered from the video’s and add some labels, or write a sentence? (</w:t>
            </w:r>
            <w:r w:rsidR="00847407">
              <w:rPr>
                <w:rFonts w:ascii="Sassoon Infant Std" w:hAnsi="Sassoon Infant Std"/>
                <w:sz w:val="18"/>
                <w:szCs w:val="18"/>
              </w:rPr>
              <w:t>Y</w:t>
            </w:r>
            <w:r>
              <w:rPr>
                <w:rFonts w:ascii="Sassoon Infant Std" w:hAnsi="Sassoon Infant Std"/>
                <w:sz w:val="18"/>
                <w:szCs w:val="18"/>
              </w:rPr>
              <w:t xml:space="preserve">ou could draw and label </w:t>
            </w:r>
            <w:r w:rsidR="00847407">
              <w:rPr>
                <w:rFonts w:ascii="Sassoon Infant Std" w:hAnsi="Sassoon Infant Std"/>
                <w:sz w:val="18"/>
                <w:szCs w:val="18"/>
              </w:rPr>
              <w:t xml:space="preserve">things like fireworks, a dragon, a money wallet or lantern). </w:t>
            </w:r>
            <w:r w:rsidR="00847407" w:rsidRPr="00847407">
              <w:rPr>
                <w:rFonts w:ascii="Sassoon Infant Std" w:hAnsi="Sassoon Infant Std"/>
                <w:b/>
                <w:sz w:val="18"/>
                <w:szCs w:val="18"/>
              </w:rPr>
              <w:t>Remember, it is important to encourage your child to sound out the word and write it exactly as it sounds</w:t>
            </w:r>
            <w:r w:rsidR="00847407">
              <w:rPr>
                <w:rFonts w:ascii="Sassoon Infant Std" w:hAnsi="Sassoon Infant Std"/>
                <w:b/>
                <w:sz w:val="18"/>
                <w:szCs w:val="18"/>
              </w:rPr>
              <w:t>.</w:t>
            </w:r>
            <w:bookmarkStart w:id="0" w:name="_GoBack"/>
            <w:bookmarkEnd w:id="0"/>
          </w:p>
        </w:tc>
        <w:tc>
          <w:tcPr>
            <w:tcW w:w="7373" w:type="dxa"/>
          </w:tcPr>
          <w:p w14:paraId="51E1EB6C" w14:textId="37BDC7EF" w:rsidR="00AD3491" w:rsidRDefault="00AD3491" w:rsidP="00AD3491">
            <w:pPr>
              <w:rPr>
                <w:rFonts w:ascii="Sassoon Infant Std" w:hAnsi="Sassoon Infant Std"/>
                <w:sz w:val="18"/>
                <w:szCs w:val="18"/>
              </w:rPr>
            </w:pPr>
            <w:r>
              <w:rPr>
                <w:rFonts w:ascii="Sassoon Infant Std" w:hAnsi="Sassoon Infant Std"/>
                <w:b/>
                <w:sz w:val="18"/>
                <w:szCs w:val="18"/>
              </w:rPr>
              <w:t xml:space="preserve">Understanding the World – </w:t>
            </w:r>
            <w:r w:rsidRPr="00AD3491">
              <w:rPr>
                <w:rFonts w:ascii="Sassoon Infant Std" w:hAnsi="Sassoon Infant Std"/>
                <w:sz w:val="18"/>
                <w:szCs w:val="18"/>
              </w:rPr>
              <w:t xml:space="preserve">We are taking part in the RSPB Big Bird Watch. Today we will learn about some common garden birds </w:t>
            </w:r>
            <w:r>
              <w:rPr>
                <w:rFonts w:ascii="Sassoon Infant Std" w:hAnsi="Sassoon Infant Std"/>
                <w:sz w:val="18"/>
                <w:szCs w:val="18"/>
              </w:rPr>
              <w:t>and make some bird feeders to encourage birds to visit our school grounds. You could do the same and hang them in your garden!</w:t>
            </w:r>
          </w:p>
          <w:p w14:paraId="06ABEF99" w14:textId="7A8F738D" w:rsidR="00FA168C" w:rsidRDefault="00FA168C" w:rsidP="00AD3491">
            <w:pPr>
              <w:rPr>
                <w:rFonts w:ascii="Sassoon Infant Std" w:hAnsi="Sassoon Infant Std"/>
                <w:sz w:val="18"/>
                <w:szCs w:val="18"/>
              </w:rPr>
            </w:pPr>
            <w:r>
              <w:rPr>
                <w:rFonts w:ascii="Sassoon Infant Std" w:hAnsi="Sassoon Infant Std"/>
                <w:sz w:val="18"/>
                <w:szCs w:val="18"/>
              </w:rPr>
              <w:t xml:space="preserve">You can access resources on </w:t>
            </w:r>
            <w:hyperlink r:id="rId12" w:history="1">
              <w:r w:rsidRPr="00E536C8">
                <w:rPr>
                  <w:rStyle w:val="Hyperlink"/>
                  <w:rFonts w:ascii="Sassoon Infant Std" w:hAnsi="Sassoon Infant Std"/>
                  <w:sz w:val="18"/>
                  <w:szCs w:val="18"/>
                </w:rPr>
                <w:t>www.twinkl.co.uk</w:t>
              </w:r>
            </w:hyperlink>
            <w:r>
              <w:rPr>
                <w:rFonts w:ascii="Sassoon Infant Std" w:hAnsi="Sassoon Infant Std"/>
                <w:sz w:val="18"/>
                <w:szCs w:val="18"/>
              </w:rPr>
              <w:t xml:space="preserve"> for free at the moment. To learn more about the Big Bird Watch, have a look at this </w:t>
            </w:r>
            <w:hyperlink r:id="rId13" w:history="1">
              <w:r w:rsidRPr="00E536C8">
                <w:rPr>
                  <w:rStyle w:val="Hyperlink"/>
                  <w:rFonts w:ascii="Sassoon Infant Std" w:hAnsi="Sassoon Infant Std"/>
                  <w:sz w:val="18"/>
                  <w:szCs w:val="18"/>
                </w:rPr>
                <w:t>https://www.twinkl.co.uk/resource/t2-t-968-the-big-birdwatch-powerpoint</w:t>
              </w:r>
            </w:hyperlink>
            <w:r>
              <w:rPr>
                <w:rFonts w:ascii="Sassoon Infant Std" w:hAnsi="Sassoon Infant Std"/>
                <w:sz w:val="18"/>
                <w:szCs w:val="18"/>
              </w:rPr>
              <w:t xml:space="preserve"> or go to the RSPB website</w:t>
            </w:r>
          </w:p>
          <w:p w14:paraId="6C50F0E4" w14:textId="7A8D7340" w:rsidR="00FA168C" w:rsidRDefault="00E52B30" w:rsidP="00AD3491">
            <w:pPr>
              <w:rPr>
                <w:rFonts w:ascii="Sassoon Infant Std" w:hAnsi="Sassoon Infant Std"/>
                <w:sz w:val="18"/>
                <w:szCs w:val="18"/>
              </w:rPr>
            </w:pPr>
            <w:hyperlink r:id="rId14" w:history="1">
              <w:r w:rsidR="00FA168C" w:rsidRPr="00E536C8">
                <w:rPr>
                  <w:rStyle w:val="Hyperlink"/>
                  <w:rFonts w:ascii="Sassoon Infant Std" w:hAnsi="Sassoon Infant Std"/>
                  <w:sz w:val="18"/>
                  <w:szCs w:val="18"/>
                </w:rPr>
                <w:t>https://www.rspb.org.uk/get-involved/activities/birdwatch/</w:t>
              </w:r>
            </w:hyperlink>
            <w:r w:rsidR="00FA168C">
              <w:rPr>
                <w:rFonts w:ascii="Sassoon Infant Std" w:hAnsi="Sassoon Infant Std"/>
                <w:sz w:val="18"/>
                <w:szCs w:val="18"/>
              </w:rPr>
              <w:t xml:space="preserve"> </w:t>
            </w:r>
          </w:p>
          <w:p w14:paraId="1F8B5670" w14:textId="11952725" w:rsidR="00FA168C" w:rsidRDefault="00FA168C" w:rsidP="00AD3491">
            <w:pPr>
              <w:rPr>
                <w:rFonts w:ascii="Sassoon Infant Std" w:hAnsi="Sassoon Infant Std"/>
                <w:sz w:val="18"/>
                <w:szCs w:val="18"/>
              </w:rPr>
            </w:pPr>
            <w:r>
              <w:rPr>
                <w:rFonts w:ascii="Sassoon Infant Std" w:hAnsi="Sassoon Infant Std"/>
                <w:sz w:val="18"/>
                <w:szCs w:val="18"/>
              </w:rPr>
              <w:t>We have uploaded some instructions on how to make a simple bird feeder and a garden bird checklist so that you can keep a record of which birds you see throughout the week.</w:t>
            </w:r>
          </w:p>
          <w:p w14:paraId="220B74A2" w14:textId="2C863B8D" w:rsidR="00FA168C" w:rsidRDefault="00FA168C" w:rsidP="00AD3491">
            <w:pPr>
              <w:rPr>
                <w:rFonts w:ascii="Sassoon Infant Std" w:hAnsi="Sassoon Infant Std"/>
                <w:sz w:val="18"/>
                <w:szCs w:val="18"/>
              </w:rPr>
            </w:pPr>
          </w:p>
          <w:p w14:paraId="34A75BC0" w14:textId="26954F2F" w:rsidR="00FA168C" w:rsidRPr="00AD3491" w:rsidRDefault="00FA168C" w:rsidP="00AD3491">
            <w:pPr>
              <w:rPr>
                <w:rFonts w:ascii="Sassoon Infant Std" w:hAnsi="Sassoon Infant Std"/>
                <w:sz w:val="18"/>
                <w:szCs w:val="18"/>
              </w:rPr>
            </w:pPr>
            <w:r>
              <w:rPr>
                <w:rFonts w:ascii="Sassoon Infant Std" w:hAnsi="Sassoon Infant Std"/>
                <w:sz w:val="18"/>
                <w:szCs w:val="18"/>
              </w:rPr>
              <w:t xml:space="preserve">You could also draw and label some pictures of any birds that you spot! </w:t>
            </w:r>
          </w:p>
          <w:p w14:paraId="1CED7878" w14:textId="3C9506EC" w:rsidR="008D2715" w:rsidRPr="00866B15" w:rsidRDefault="008D2715" w:rsidP="00866B15">
            <w:pPr>
              <w:rPr>
                <w:rFonts w:ascii="Sassoon Infant Std" w:hAnsi="Sassoon Infant Std"/>
                <w:sz w:val="18"/>
                <w:szCs w:val="18"/>
              </w:rPr>
            </w:pPr>
          </w:p>
        </w:tc>
      </w:tr>
      <w:tr w:rsidR="004858BF" w:rsidRPr="004858BF" w14:paraId="176044E7" w14:textId="77777777" w:rsidTr="00A1791B">
        <w:trPr>
          <w:trHeight w:val="1780"/>
        </w:trPr>
        <w:tc>
          <w:tcPr>
            <w:tcW w:w="1276" w:type="dxa"/>
            <w:shd w:val="clear" w:color="auto" w:fill="FFE599" w:themeFill="accent4" w:themeFillTint="66"/>
            <w:vAlign w:val="center"/>
          </w:tcPr>
          <w:p w14:paraId="14D83C97" w14:textId="77777777" w:rsidR="004858BF" w:rsidRPr="004858BF" w:rsidRDefault="004858BF" w:rsidP="00F36C31">
            <w:pPr>
              <w:jc w:val="center"/>
              <w:rPr>
                <w:rFonts w:ascii="Sassoon Infant Std" w:hAnsi="Sassoon Infant Std"/>
                <w:b/>
                <w:sz w:val="18"/>
                <w:szCs w:val="18"/>
              </w:rPr>
            </w:pPr>
            <w:r w:rsidRPr="004858BF">
              <w:rPr>
                <w:rFonts w:ascii="Sassoon Infant Std" w:hAnsi="Sassoon Infant Std"/>
                <w:b/>
                <w:sz w:val="18"/>
                <w:szCs w:val="18"/>
              </w:rPr>
              <w:t>Tuesday</w:t>
            </w:r>
          </w:p>
        </w:tc>
        <w:tc>
          <w:tcPr>
            <w:tcW w:w="6804" w:type="dxa"/>
          </w:tcPr>
          <w:p w14:paraId="5C59A7E5" w14:textId="19C5143F" w:rsidR="008A2EBB" w:rsidRDefault="00613971" w:rsidP="00847407">
            <w:pPr>
              <w:rPr>
                <w:rFonts w:ascii="Sassoon Infant Std" w:hAnsi="Sassoon Infant Std" w:cs="Arial"/>
                <w:sz w:val="18"/>
                <w:szCs w:val="18"/>
              </w:rPr>
            </w:pPr>
            <w:r w:rsidRPr="00613971">
              <w:rPr>
                <w:rFonts w:ascii="Sassoon Infant Std" w:hAnsi="Sassoon Infant Std" w:cs="Arial"/>
                <w:b/>
                <w:sz w:val="18"/>
                <w:szCs w:val="18"/>
              </w:rPr>
              <w:t>Maths</w:t>
            </w:r>
            <w:r>
              <w:rPr>
                <w:rFonts w:ascii="Sassoon Infant Std" w:hAnsi="Sassoon Infant Std" w:cs="Arial"/>
                <w:sz w:val="18"/>
                <w:szCs w:val="18"/>
              </w:rPr>
              <w:t xml:space="preserve">: </w:t>
            </w:r>
            <w:r w:rsidR="00F84DFA">
              <w:rPr>
                <w:rFonts w:ascii="Sassoon Infant Std" w:hAnsi="Sassoon Infant Std" w:cs="Arial"/>
                <w:sz w:val="18"/>
                <w:szCs w:val="18"/>
              </w:rPr>
              <w:t xml:space="preserve">Today we are continuing our learning about the numbers 6,7,8. You can watch the next video (Session 3 – composition of 8) here: </w:t>
            </w:r>
            <w:hyperlink r:id="rId15" w:history="1">
              <w:r w:rsidR="00F84DFA" w:rsidRPr="00E536C8">
                <w:rPr>
                  <w:rStyle w:val="Hyperlink"/>
                  <w:rFonts w:ascii="Sassoon Infant Std" w:hAnsi="Sassoon Infant Std" w:cs="Arial"/>
                  <w:sz w:val="18"/>
                  <w:szCs w:val="18"/>
                </w:rPr>
                <w:t>https://whiterosemaths.com/homelearning/early-years/growing-6-7-8/</w:t>
              </w:r>
            </w:hyperlink>
            <w:r w:rsidR="00F84DFA">
              <w:rPr>
                <w:rFonts w:ascii="Sassoon Infant Std" w:hAnsi="Sassoon Infant Std" w:cs="Arial"/>
                <w:sz w:val="18"/>
                <w:szCs w:val="18"/>
              </w:rPr>
              <w:t xml:space="preserve"> </w:t>
            </w:r>
          </w:p>
          <w:p w14:paraId="689A396E" w14:textId="7F9A23AC" w:rsidR="00F84DFA" w:rsidRPr="00613971" w:rsidRDefault="00F84DFA" w:rsidP="00847407">
            <w:pPr>
              <w:rPr>
                <w:rFonts w:ascii="Sassoon Infant Std" w:hAnsi="Sassoon Infant Std" w:cs="Arial"/>
                <w:b/>
                <w:sz w:val="18"/>
                <w:szCs w:val="18"/>
              </w:rPr>
            </w:pPr>
          </w:p>
          <w:p w14:paraId="57578135" w14:textId="1B2B8DB3" w:rsidR="00F84DFA" w:rsidRDefault="00613971" w:rsidP="00847407">
            <w:pPr>
              <w:rPr>
                <w:rFonts w:ascii="Sassoon Infant Std" w:hAnsi="Sassoon Infant Std" w:cs="Arial"/>
                <w:sz w:val="18"/>
                <w:szCs w:val="18"/>
              </w:rPr>
            </w:pPr>
            <w:r w:rsidRPr="00613971">
              <w:rPr>
                <w:rFonts w:ascii="Sassoon Infant Std" w:hAnsi="Sassoon Infant Std" w:cs="Arial"/>
                <w:b/>
                <w:sz w:val="18"/>
                <w:szCs w:val="18"/>
              </w:rPr>
              <w:t xml:space="preserve">Activity: </w:t>
            </w:r>
            <w:r w:rsidRPr="00613971">
              <w:rPr>
                <w:rFonts w:ascii="Sassoon Infant Std" w:hAnsi="Sassoon Infant Std" w:cs="Arial"/>
                <w:sz w:val="18"/>
                <w:szCs w:val="18"/>
              </w:rPr>
              <w:t xml:space="preserve">Can you use the picture cards we have uploaded to sort 6, 7 and 8? Cut them out and mix them up, ask your child to look carefully at what the picture on each is representing and put them into piles of ‘things that show 6, things that show 7, things that show 8. </w:t>
            </w:r>
          </w:p>
          <w:p w14:paraId="70E7CE43" w14:textId="66D981FD" w:rsidR="00613971" w:rsidRPr="00613971" w:rsidRDefault="00613971" w:rsidP="00847407">
            <w:pPr>
              <w:rPr>
                <w:rFonts w:ascii="Sassoon Infant Std" w:hAnsi="Sassoon Infant Std" w:cs="Arial"/>
                <w:sz w:val="18"/>
                <w:szCs w:val="18"/>
              </w:rPr>
            </w:pPr>
            <w:r w:rsidRPr="00613971">
              <w:rPr>
                <w:rFonts w:ascii="Sassoon Infant Std" w:hAnsi="Sassoon Infant Std" w:cs="Arial"/>
                <w:b/>
                <w:sz w:val="18"/>
                <w:szCs w:val="18"/>
              </w:rPr>
              <w:t>Activity:</w:t>
            </w:r>
            <w:r>
              <w:rPr>
                <w:rFonts w:ascii="Sassoon Infant Std" w:hAnsi="Sassoon Infant Std" w:cs="Arial"/>
                <w:sz w:val="18"/>
                <w:szCs w:val="18"/>
              </w:rPr>
              <w:t xml:space="preserve"> Alternatively, you could complete the ‘I Spy 8’ activity – circle all of the images that show 8. </w:t>
            </w:r>
          </w:p>
          <w:p w14:paraId="481958E1" w14:textId="05FE057C" w:rsidR="008D2715" w:rsidRDefault="00613971" w:rsidP="00847407">
            <w:pPr>
              <w:rPr>
                <w:rFonts w:ascii="Sassoon Infant Std" w:hAnsi="Sassoon Infant Std" w:cs="Arial"/>
                <w:b/>
                <w:sz w:val="18"/>
                <w:szCs w:val="18"/>
              </w:rPr>
            </w:pPr>
            <w:r w:rsidRPr="00613971">
              <w:rPr>
                <w:rFonts w:ascii="Sassoon Infant Std" w:hAnsi="Sassoon Infant Std" w:cs="Arial"/>
                <w:sz w:val="18"/>
                <w:szCs w:val="18"/>
              </w:rPr>
              <w:t xml:space="preserve">You might also enjoy the </w:t>
            </w:r>
            <w:proofErr w:type="spellStart"/>
            <w:r w:rsidRPr="00613971">
              <w:rPr>
                <w:rFonts w:ascii="Sassoon Infant Std" w:hAnsi="Sassoon Infant Std" w:cs="Arial"/>
                <w:sz w:val="18"/>
                <w:szCs w:val="18"/>
              </w:rPr>
              <w:t>Numberblocks</w:t>
            </w:r>
            <w:proofErr w:type="spellEnd"/>
            <w:r w:rsidRPr="00613971">
              <w:rPr>
                <w:rFonts w:ascii="Sassoon Infant Std" w:hAnsi="Sassoon Infant Std" w:cs="Arial"/>
                <w:sz w:val="18"/>
                <w:szCs w:val="18"/>
              </w:rPr>
              <w:t xml:space="preserve"> episode</w:t>
            </w:r>
            <w:r>
              <w:rPr>
                <w:rFonts w:ascii="Sassoon Infant Std" w:hAnsi="Sassoon Infant Std" w:cs="Arial"/>
                <w:b/>
                <w:sz w:val="18"/>
                <w:szCs w:val="18"/>
              </w:rPr>
              <w:t xml:space="preserve"> ‘Meet Number 8’</w:t>
            </w:r>
          </w:p>
          <w:p w14:paraId="7D2519D2" w14:textId="0CEF2470" w:rsidR="00613971" w:rsidRPr="00613971" w:rsidRDefault="00E52B30" w:rsidP="00847407">
            <w:pPr>
              <w:rPr>
                <w:rFonts w:ascii="Sassoon Infant Std" w:hAnsi="Sassoon Infant Std" w:cs="Arial"/>
                <w:sz w:val="18"/>
                <w:szCs w:val="18"/>
              </w:rPr>
            </w:pPr>
            <w:hyperlink r:id="rId16" w:history="1">
              <w:r w:rsidR="00613971" w:rsidRPr="00613971">
                <w:rPr>
                  <w:rStyle w:val="Hyperlink"/>
                  <w:rFonts w:ascii="Sassoon Infant Std" w:hAnsi="Sassoon Infant Std" w:cs="Arial"/>
                  <w:sz w:val="18"/>
                  <w:szCs w:val="18"/>
                </w:rPr>
                <w:t>https://www.youtube.com/watch?v=D9zgxdC7tQA</w:t>
              </w:r>
            </w:hyperlink>
            <w:r w:rsidR="00613971" w:rsidRPr="00613971">
              <w:rPr>
                <w:rFonts w:ascii="Sassoon Infant Std" w:hAnsi="Sassoon Infant Std" w:cs="Arial"/>
                <w:sz w:val="18"/>
                <w:szCs w:val="18"/>
              </w:rPr>
              <w:t xml:space="preserve"> </w:t>
            </w:r>
          </w:p>
          <w:p w14:paraId="67C79B45" w14:textId="5F13FFD1" w:rsidR="008D2715" w:rsidRPr="008A2EBB" w:rsidRDefault="008D2715" w:rsidP="00847407">
            <w:pPr>
              <w:rPr>
                <w:rFonts w:ascii="Sassoon Infant Std" w:hAnsi="Sassoon Infant Std" w:cs="Arial"/>
                <w:b/>
                <w:sz w:val="18"/>
                <w:szCs w:val="18"/>
              </w:rPr>
            </w:pPr>
          </w:p>
        </w:tc>
        <w:tc>
          <w:tcPr>
            <w:tcW w:w="7373" w:type="dxa"/>
          </w:tcPr>
          <w:p w14:paraId="6B1D8492" w14:textId="77777777" w:rsidR="008B4602" w:rsidRDefault="00D147D4" w:rsidP="008B4602">
            <w:pPr>
              <w:rPr>
                <w:rFonts w:ascii="Sassoon Infant Std" w:hAnsi="Sassoon Infant Std"/>
                <w:sz w:val="18"/>
                <w:szCs w:val="18"/>
              </w:rPr>
            </w:pPr>
            <w:r>
              <w:rPr>
                <w:noProof/>
              </w:rPr>
              <w:drawing>
                <wp:anchor distT="0" distB="0" distL="114300" distR="114300" simplePos="0" relativeHeight="251659264" behindDoc="1" locked="0" layoutInCell="1" allowOverlap="1" wp14:anchorId="38121701" wp14:editId="0B538027">
                  <wp:simplePos x="0" y="0"/>
                  <wp:positionH relativeFrom="column">
                    <wp:posOffset>2553970</wp:posOffset>
                  </wp:positionH>
                  <wp:positionV relativeFrom="paragraph">
                    <wp:posOffset>247650</wp:posOffset>
                  </wp:positionV>
                  <wp:extent cx="806450" cy="798830"/>
                  <wp:effectExtent l="0" t="0" r="0" b="1270"/>
                  <wp:wrapTight wrapText="bothSides">
                    <wp:wrapPolygon edited="0">
                      <wp:start x="0" y="0"/>
                      <wp:lineTo x="0" y="21119"/>
                      <wp:lineTo x="20920" y="21119"/>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6450" cy="798830"/>
                          </a:xfrm>
                          <a:prstGeom prst="rect">
                            <a:avLst/>
                          </a:prstGeom>
                        </pic:spPr>
                      </pic:pic>
                    </a:graphicData>
                  </a:graphic>
                </wp:anchor>
              </w:drawing>
            </w:r>
            <w:r>
              <w:rPr>
                <w:noProof/>
              </w:rPr>
              <w:drawing>
                <wp:anchor distT="0" distB="0" distL="114300" distR="114300" simplePos="0" relativeHeight="251658240" behindDoc="1" locked="0" layoutInCell="1" allowOverlap="1" wp14:anchorId="1EA2E5C9" wp14:editId="488273B2">
                  <wp:simplePos x="0" y="0"/>
                  <wp:positionH relativeFrom="column">
                    <wp:posOffset>3436620</wp:posOffset>
                  </wp:positionH>
                  <wp:positionV relativeFrom="paragraph">
                    <wp:posOffset>177800</wp:posOffset>
                  </wp:positionV>
                  <wp:extent cx="1022350" cy="833755"/>
                  <wp:effectExtent l="0" t="0" r="6350" b="4445"/>
                  <wp:wrapTight wrapText="bothSides">
                    <wp:wrapPolygon edited="0">
                      <wp:start x="0" y="0"/>
                      <wp:lineTo x="0" y="21222"/>
                      <wp:lineTo x="21332" y="21222"/>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22350" cy="833755"/>
                          </a:xfrm>
                          <a:prstGeom prst="rect">
                            <a:avLst/>
                          </a:prstGeom>
                        </pic:spPr>
                      </pic:pic>
                    </a:graphicData>
                  </a:graphic>
                </wp:anchor>
              </w:drawing>
            </w:r>
            <w:r w:rsidR="00AD3491" w:rsidRPr="004858BF">
              <w:rPr>
                <w:rFonts w:ascii="Sassoon Infant Std" w:hAnsi="Sassoon Infant Std"/>
                <w:b/>
                <w:sz w:val="18"/>
                <w:szCs w:val="18"/>
              </w:rPr>
              <w:t>Creative –</w:t>
            </w:r>
            <w:r w:rsidR="00AD3491">
              <w:rPr>
                <w:rFonts w:ascii="Sassoon Infant Std" w:hAnsi="Sassoon Infant Std"/>
                <w:b/>
                <w:sz w:val="18"/>
                <w:szCs w:val="18"/>
              </w:rPr>
              <w:t xml:space="preserve"> </w:t>
            </w:r>
            <w:r w:rsidR="00AD3491">
              <w:rPr>
                <w:rFonts w:ascii="Sassoon Infant Std" w:hAnsi="Sassoon Infant Std"/>
                <w:sz w:val="18"/>
                <w:szCs w:val="18"/>
              </w:rPr>
              <w:t>T</w:t>
            </w:r>
            <w:r>
              <w:rPr>
                <w:rFonts w:ascii="Sassoon Infant Std" w:hAnsi="Sassoon Infant Std"/>
                <w:sz w:val="18"/>
                <w:szCs w:val="18"/>
              </w:rPr>
              <w:t xml:space="preserve">his week we will be having a go at a few different Chinese New Year themed crafts! </w:t>
            </w:r>
            <w:r w:rsidR="008B4602">
              <w:rPr>
                <w:rFonts w:ascii="Sassoon Infant Std" w:hAnsi="Sassoon Infant Std"/>
                <w:sz w:val="18"/>
                <w:szCs w:val="18"/>
              </w:rPr>
              <w:t>You could choose from these ideas and have a go at</w:t>
            </w:r>
          </w:p>
          <w:p w14:paraId="5A11F929" w14:textId="77777777" w:rsidR="008B4602" w:rsidRDefault="008B4602" w:rsidP="008B4602">
            <w:pPr>
              <w:pStyle w:val="ListParagraph"/>
              <w:numPr>
                <w:ilvl w:val="0"/>
                <w:numId w:val="9"/>
              </w:numPr>
              <w:rPr>
                <w:rFonts w:ascii="Sassoon Infant Std" w:hAnsi="Sassoon Infant Std"/>
                <w:sz w:val="18"/>
                <w:szCs w:val="18"/>
              </w:rPr>
            </w:pPr>
            <w:r>
              <w:rPr>
                <w:rFonts w:ascii="Sassoon Infant Std" w:hAnsi="Sassoon Infant Std"/>
                <w:sz w:val="18"/>
                <w:szCs w:val="18"/>
              </w:rPr>
              <w:t>A paper plate dragon</w:t>
            </w:r>
          </w:p>
          <w:p w14:paraId="782D271E" w14:textId="5802F575" w:rsidR="008D2715" w:rsidRDefault="008B4602" w:rsidP="008B4602">
            <w:pPr>
              <w:pStyle w:val="ListParagraph"/>
              <w:numPr>
                <w:ilvl w:val="0"/>
                <w:numId w:val="9"/>
              </w:numPr>
              <w:rPr>
                <w:rFonts w:ascii="Sassoon Infant Std" w:hAnsi="Sassoon Infant Std"/>
                <w:sz w:val="18"/>
                <w:szCs w:val="18"/>
              </w:rPr>
            </w:pPr>
            <w:r>
              <w:rPr>
                <w:noProof/>
              </w:rPr>
              <w:drawing>
                <wp:anchor distT="0" distB="0" distL="114300" distR="114300" simplePos="0" relativeHeight="251660288" behindDoc="1" locked="0" layoutInCell="1" allowOverlap="1" wp14:anchorId="2D4E227F" wp14:editId="5C3B194A">
                  <wp:simplePos x="0" y="0"/>
                  <wp:positionH relativeFrom="column">
                    <wp:posOffset>1404620</wp:posOffset>
                  </wp:positionH>
                  <wp:positionV relativeFrom="paragraph">
                    <wp:posOffset>182245</wp:posOffset>
                  </wp:positionV>
                  <wp:extent cx="1082675" cy="828040"/>
                  <wp:effectExtent l="0" t="0" r="3175" b="0"/>
                  <wp:wrapTight wrapText="bothSides">
                    <wp:wrapPolygon edited="0">
                      <wp:start x="0" y="0"/>
                      <wp:lineTo x="0" y="20871"/>
                      <wp:lineTo x="21283" y="20871"/>
                      <wp:lineTo x="212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2675" cy="828040"/>
                          </a:xfrm>
                          <a:prstGeom prst="rect">
                            <a:avLst/>
                          </a:prstGeom>
                        </pic:spPr>
                      </pic:pic>
                    </a:graphicData>
                  </a:graphic>
                </wp:anchor>
              </w:drawing>
            </w:r>
            <w:r>
              <w:rPr>
                <w:rFonts w:ascii="Sassoon Infant Std" w:hAnsi="Sassoon Infant Std"/>
                <w:sz w:val="18"/>
                <w:szCs w:val="18"/>
              </w:rPr>
              <w:t xml:space="preserve">A lolly </w:t>
            </w:r>
            <w:proofErr w:type="gramStart"/>
            <w:r>
              <w:rPr>
                <w:rFonts w:ascii="Sassoon Infant Std" w:hAnsi="Sassoon Infant Std"/>
                <w:sz w:val="18"/>
                <w:szCs w:val="18"/>
              </w:rPr>
              <w:t>stick</w:t>
            </w:r>
            <w:proofErr w:type="gramEnd"/>
            <w:r>
              <w:rPr>
                <w:rFonts w:ascii="Sassoon Infant Std" w:hAnsi="Sassoon Infant Std"/>
                <w:sz w:val="18"/>
                <w:szCs w:val="18"/>
              </w:rPr>
              <w:t xml:space="preserve"> and folded paper dragon of lion</w:t>
            </w:r>
            <w:r w:rsidRPr="008B4602">
              <w:rPr>
                <w:rFonts w:ascii="Sassoon Infant Std" w:hAnsi="Sassoon Infant Std"/>
                <w:sz w:val="18"/>
                <w:szCs w:val="18"/>
              </w:rPr>
              <w:t xml:space="preserve"> </w:t>
            </w:r>
          </w:p>
          <w:p w14:paraId="346A4F77" w14:textId="4C572958" w:rsidR="008B4602" w:rsidRDefault="008B4602" w:rsidP="008B4602">
            <w:pPr>
              <w:pStyle w:val="ListParagraph"/>
              <w:numPr>
                <w:ilvl w:val="0"/>
                <w:numId w:val="9"/>
              </w:numPr>
              <w:rPr>
                <w:rFonts w:ascii="Sassoon Infant Std" w:hAnsi="Sassoon Infant Std"/>
                <w:sz w:val="18"/>
                <w:szCs w:val="18"/>
              </w:rPr>
            </w:pPr>
            <w:r>
              <w:rPr>
                <w:rFonts w:ascii="Sassoon Infant Std" w:hAnsi="Sassoon Infant Std"/>
                <w:sz w:val="18"/>
                <w:szCs w:val="18"/>
              </w:rPr>
              <w:t xml:space="preserve">A paper </w:t>
            </w:r>
            <w:proofErr w:type="gramStart"/>
            <w:r>
              <w:rPr>
                <w:rFonts w:ascii="Sassoon Infant Std" w:hAnsi="Sassoon Infant Std"/>
                <w:sz w:val="18"/>
                <w:szCs w:val="18"/>
              </w:rPr>
              <w:t>lantern</w:t>
            </w:r>
            <w:proofErr w:type="gramEnd"/>
          </w:p>
          <w:p w14:paraId="46D9FE65" w14:textId="7560C5F4" w:rsidR="008B4602" w:rsidRPr="008B4602" w:rsidRDefault="008B4602" w:rsidP="008B4602">
            <w:pPr>
              <w:rPr>
                <w:rFonts w:ascii="Sassoon Infant Std" w:hAnsi="Sassoon Infant Std"/>
                <w:sz w:val="18"/>
                <w:szCs w:val="18"/>
              </w:rPr>
            </w:pPr>
            <w:r>
              <w:rPr>
                <w:rFonts w:ascii="Sassoon Infant Std" w:hAnsi="Sassoon Infant Std"/>
                <w:sz w:val="18"/>
                <w:szCs w:val="18"/>
              </w:rPr>
              <w:t>You will find loads more ideas online!</w:t>
            </w:r>
          </w:p>
          <w:p w14:paraId="716D460D" w14:textId="77777777" w:rsidR="008B4602" w:rsidRDefault="008B4602" w:rsidP="008B4602">
            <w:pPr>
              <w:rPr>
                <w:rFonts w:ascii="Sassoon Infant Std" w:hAnsi="Sassoon Infant Std"/>
                <w:sz w:val="18"/>
                <w:szCs w:val="18"/>
              </w:rPr>
            </w:pPr>
          </w:p>
          <w:p w14:paraId="1A2FD670" w14:textId="77777777" w:rsidR="008B4602" w:rsidRDefault="008B4602" w:rsidP="008B4602">
            <w:pPr>
              <w:rPr>
                <w:rFonts w:ascii="Sassoon Infant Std" w:hAnsi="Sassoon Infant Std"/>
                <w:sz w:val="18"/>
                <w:szCs w:val="18"/>
              </w:rPr>
            </w:pPr>
          </w:p>
          <w:p w14:paraId="31E7742A" w14:textId="1C97152F" w:rsidR="008B4602" w:rsidRPr="008B4602" w:rsidRDefault="008B4602" w:rsidP="008B4602">
            <w:pPr>
              <w:rPr>
                <w:rFonts w:ascii="Sassoon Infant Std" w:hAnsi="Sassoon Infant Std"/>
                <w:sz w:val="18"/>
                <w:szCs w:val="18"/>
              </w:rPr>
            </w:pPr>
          </w:p>
        </w:tc>
      </w:tr>
      <w:tr w:rsidR="004858BF" w:rsidRPr="004858BF" w14:paraId="1D770FC4" w14:textId="77777777" w:rsidTr="00A1791B">
        <w:trPr>
          <w:trHeight w:val="850"/>
        </w:trPr>
        <w:tc>
          <w:tcPr>
            <w:tcW w:w="1276" w:type="dxa"/>
            <w:shd w:val="clear" w:color="auto" w:fill="FFE599" w:themeFill="accent4" w:themeFillTint="66"/>
            <w:vAlign w:val="center"/>
          </w:tcPr>
          <w:p w14:paraId="63401CFF" w14:textId="77777777" w:rsidR="004858BF" w:rsidRPr="004858BF" w:rsidRDefault="004858BF" w:rsidP="00F36C31">
            <w:pPr>
              <w:jc w:val="center"/>
              <w:rPr>
                <w:rFonts w:ascii="Sassoon Infant Std" w:hAnsi="Sassoon Infant Std"/>
                <w:b/>
                <w:sz w:val="18"/>
                <w:szCs w:val="18"/>
              </w:rPr>
            </w:pPr>
            <w:r w:rsidRPr="004858BF">
              <w:rPr>
                <w:rFonts w:ascii="Sassoon Infant Std" w:hAnsi="Sassoon Infant Std"/>
                <w:b/>
                <w:sz w:val="18"/>
                <w:szCs w:val="18"/>
              </w:rPr>
              <w:t>Wednesday</w:t>
            </w:r>
          </w:p>
        </w:tc>
        <w:tc>
          <w:tcPr>
            <w:tcW w:w="6804" w:type="dxa"/>
          </w:tcPr>
          <w:p w14:paraId="7C8C916D" w14:textId="43F5D4E2" w:rsidR="004858BF" w:rsidRPr="004858BF" w:rsidRDefault="004858BF" w:rsidP="0044088B">
            <w:pPr>
              <w:rPr>
                <w:rFonts w:ascii="Sassoon Infant Std" w:hAnsi="Sassoon Infant Std"/>
                <w:sz w:val="18"/>
                <w:szCs w:val="18"/>
              </w:rPr>
            </w:pPr>
            <w:r w:rsidRPr="004858BF">
              <w:rPr>
                <w:rFonts w:ascii="Sassoon Infant Std" w:hAnsi="Sassoon Infant Std"/>
                <w:sz w:val="18"/>
                <w:szCs w:val="18"/>
              </w:rPr>
              <w:t>This morning we do an extra phonics session to practise and apply our phonic knowledge and we also read our books with our teacher</w:t>
            </w:r>
          </w:p>
          <w:p w14:paraId="102CC09A" w14:textId="77777777" w:rsidR="004858BF" w:rsidRPr="004858BF" w:rsidRDefault="004858BF" w:rsidP="0044088B">
            <w:pPr>
              <w:rPr>
                <w:rFonts w:ascii="Sassoon Infant Std" w:hAnsi="Sassoon Infant Std"/>
                <w:sz w:val="18"/>
                <w:szCs w:val="18"/>
              </w:rPr>
            </w:pPr>
          </w:p>
          <w:p w14:paraId="3713A5BC" w14:textId="3708523E" w:rsidR="004858BF" w:rsidRPr="004858BF" w:rsidRDefault="004858BF" w:rsidP="0044088B">
            <w:pPr>
              <w:rPr>
                <w:rFonts w:ascii="Sassoon Infant Std" w:hAnsi="Sassoon Infant Std"/>
                <w:sz w:val="18"/>
                <w:szCs w:val="18"/>
              </w:rPr>
            </w:pPr>
            <w:r w:rsidRPr="004858BF">
              <w:rPr>
                <w:rFonts w:ascii="Sassoon Infant Std" w:hAnsi="Sassoon Infant Std"/>
                <w:sz w:val="18"/>
                <w:szCs w:val="18"/>
              </w:rPr>
              <w:t xml:space="preserve">Use this opportunity to read one of your books on Book Bugs.  You can also access the phonics games that have been allocated to you.  </w:t>
            </w:r>
          </w:p>
        </w:tc>
        <w:tc>
          <w:tcPr>
            <w:tcW w:w="7373" w:type="dxa"/>
          </w:tcPr>
          <w:p w14:paraId="02341084" w14:textId="6304298D" w:rsidR="00BF7D3A" w:rsidRDefault="004858BF" w:rsidP="00641323">
            <w:pPr>
              <w:rPr>
                <w:rFonts w:ascii="Sassoon Infant Std" w:hAnsi="Sassoon Infant Std"/>
                <w:b/>
                <w:sz w:val="18"/>
                <w:szCs w:val="18"/>
              </w:rPr>
            </w:pPr>
            <w:r w:rsidRPr="004858BF">
              <w:rPr>
                <w:rFonts w:ascii="Sassoon Infant Std" w:hAnsi="Sassoon Infant Std"/>
                <w:b/>
                <w:sz w:val="18"/>
                <w:szCs w:val="18"/>
              </w:rPr>
              <w:t>Physica</w:t>
            </w:r>
            <w:r w:rsidR="00847407">
              <w:rPr>
                <w:rFonts w:ascii="Sassoon Infant Std" w:hAnsi="Sassoon Infant Std"/>
                <w:b/>
                <w:sz w:val="18"/>
                <w:szCs w:val="18"/>
              </w:rPr>
              <w:t xml:space="preserve">l: </w:t>
            </w:r>
          </w:p>
          <w:p w14:paraId="31BB0035" w14:textId="53D0B340" w:rsidR="00B7081B" w:rsidRPr="00B7081B" w:rsidRDefault="00B7081B" w:rsidP="00641323">
            <w:pPr>
              <w:rPr>
                <w:rFonts w:ascii="Sassoon Infant Std" w:hAnsi="Sassoon Infant Std"/>
                <w:sz w:val="18"/>
                <w:szCs w:val="18"/>
              </w:rPr>
            </w:pPr>
            <w:r w:rsidRPr="00B7081B">
              <w:rPr>
                <w:rFonts w:ascii="Sassoon Infant Std" w:hAnsi="Sassoon Infant Std"/>
                <w:sz w:val="18"/>
                <w:szCs w:val="18"/>
              </w:rPr>
              <w:t>To get us moving this week we will be looking at dragon dances! This is an important part of the Chinese New Year parades that happen. Watch the video below and talk about how the dragon moves:</w:t>
            </w:r>
          </w:p>
          <w:p w14:paraId="28A053FC" w14:textId="5699BD68" w:rsidR="00B7081B" w:rsidRDefault="00E52B30" w:rsidP="00641323">
            <w:pPr>
              <w:rPr>
                <w:rFonts w:ascii="Sassoon Infant Std" w:hAnsi="Sassoon Infant Std"/>
                <w:b/>
                <w:sz w:val="18"/>
                <w:szCs w:val="18"/>
              </w:rPr>
            </w:pPr>
            <w:hyperlink r:id="rId20" w:history="1">
              <w:r w:rsidR="00B7081B" w:rsidRPr="00DB5876">
                <w:rPr>
                  <w:rStyle w:val="Hyperlink"/>
                  <w:rFonts w:ascii="Sassoon Infant Std" w:hAnsi="Sassoon Infant Std"/>
                  <w:b/>
                  <w:sz w:val="18"/>
                  <w:szCs w:val="18"/>
                </w:rPr>
                <w:t>https://www.youtube.com/watch?v=P_l9AdCH2oM</w:t>
              </w:r>
            </w:hyperlink>
            <w:r w:rsidR="00B7081B">
              <w:rPr>
                <w:rFonts w:ascii="Sassoon Infant Std" w:hAnsi="Sassoon Infant Std"/>
                <w:b/>
                <w:sz w:val="18"/>
                <w:szCs w:val="18"/>
              </w:rPr>
              <w:t xml:space="preserve"> </w:t>
            </w:r>
          </w:p>
          <w:p w14:paraId="7DA0DE2D" w14:textId="42EE9BE3" w:rsidR="00B7081B" w:rsidRPr="00B7081B" w:rsidRDefault="00B7081B" w:rsidP="00641323">
            <w:pPr>
              <w:rPr>
                <w:rFonts w:ascii="Sassoon Infant Std" w:hAnsi="Sassoon Infant Std"/>
                <w:sz w:val="18"/>
                <w:szCs w:val="18"/>
              </w:rPr>
            </w:pPr>
            <w:r>
              <w:rPr>
                <w:rFonts w:ascii="Sassoon Infant Std" w:hAnsi="Sassoon Infant Std"/>
                <w:sz w:val="18"/>
                <w:szCs w:val="18"/>
              </w:rPr>
              <w:t>Then f</w:t>
            </w:r>
            <w:r w:rsidRPr="00B7081B">
              <w:rPr>
                <w:rFonts w:ascii="Sassoon Infant Std" w:hAnsi="Sassoon Infant Std"/>
                <w:sz w:val="18"/>
                <w:szCs w:val="18"/>
              </w:rPr>
              <w:t>ollow the link below to a lovely song that will encourage your child to move in various ways that are linked to how Chinese dragons dance.</w:t>
            </w:r>
          </w:p>
          <w:p w14:paraId="2FAA1F00" w14:textId="77777777" w:rsidR="00847407" w:rsidRDefault="00E52B30" w:rsidP="00641323">
            <w:pPr>
              <w:rPr>
                <w:rFonts w:ascii="Sassoon Infant Std" w:hAnsi="Sassoon Infant Std"/>
                <w:b/>
                <w:sz w:val="18"/>
                <w:szCs w:val="18"/>
              </w:rPr>
            </w:pPr>
            <w:hyperlink r:id="rId21" w:history="1">
              <w:r w:rsidR="00B7081B" w:rsidRPr="00DB5876">
                <w:rPr>
                  <w:rStyle w:val="Hyperlink"/>
                  <w:rFonts w:ascii="Sassoon Infant Std" w:hAnsi="Sassoon Infant Std"/>
                  <w:b/>
                  <w:sz w:val="18"/>
                  <w:szCs w:val="18"/>
                </w:rPr>
                <w:t>https://www.youtube.com/watch?v=by5sTzh67fU</w:t>
              </w:r>
            </w:hyperlink>
            <w:r w:rsidR="00B7081B">
              <w:rPr>
                <w:rFonts w:ascii="Sassoon Infant Std" w:hAnsi="Sassoon Infant Std"/>
                <w:b/>
                <w:sz w:val="18"/>
                <w:szCs w:val="18"/>
              </w:rPr>
              <w:t xml:space="preserve"> </w:t>
            </w:r>
          </w:p>
          <w:p w14:paraId="2911730A" w14:textId="738DB02A" w:rsidR="00B7081B" w:rsidRPr="00B7081B" w:rsidRDefault="00B7081B" w:rsidP="00641323">
            <w:pPr>
              <w:rPr>
                <w:rFonts w:ascii="Sassoon Infant Std" w:hAnsi="Sassoon Infant Std"/>
                <w:sz w:val="18"/>
                <w:szCs w:val="18"/>
              </w:rPr>
            </w:pPr>
            <w:r w:rsidRPr="00B7081B">
              <w:rPr>
                <w:rFonts w:ascii="Sassoon Infant Std" w:hAnsi="Sassoon Infant Std"/>
                <w:sz w:val="18"/>
                <w:szCs w:val="18"/>
              </w:rPr>
              <w:t xml:space="preserve">Listen and follow the instructions. </w:t>
            </w:r>
            <w:r>
              <w:rPr>
                <w:rFonts w:ascii="Sassoon Infant Std" w:hAnsi="Sassoon Infant Std"/>
                <w:sz w:val="18"/>
                <w:szCs w:val="18"/>
              </w:rPr>
              <w:t xml:space="preserve">You could also find some traditional Chinese music on </w:t>
            </w:r>
            <w:proofErr w:type="spellStart"/>
            <w:r>
              <w:rPr>
                <w:rFonts w:ascii="Sassoon Infant Std" w:hAnsi="Sassoon Infant Std"/>
                <w:sz w:val="18"/>
                <w:szCs w:val="18"/>
              </w:rPr>
              <w:t>youtube</w:t>
            </w:r>
            <w:proofErr w:type="spellEnd"/>
            <w:r>
              <w:rPr>
                <w:rFonts w:ascii="Sassoon Infant Std" w:hAnsi="Sassoon Infant Std"/>
                <w:sz w:val="18"/>
                <w:szCs w:val="18"/>
              </w:rPr>
              <w:t xml:space="preserve"> and make up your own dance using coloured pieces of material or scarves. Think about making large and small, and high and low movements. </w:t>
            </w:r>
            <w:r w:rsidRPr="00B7081B">
              <w:rPr>
                <w:rFonts w:ascii="Sassoon Infant Std" w:hAnsi="Sassoon Infant Std"/>
                <w:sz w:val="18"/>
                <w:szCs w:val="18"/>
              </w:rPr>
              <w:t>We would love you to send us a video of your child joining in with this!</w:t>
            </w:r>
          </w:p>
        </w:tc>
      </w:tr>
      <w:tr w:rsidR="004858BF" w:rsidRPr="004858BF" w14:paraId="5F802C10" w14:textId="77777777" w:rsidTr="00A1791B">
        <w:trPr>
          <w:trHeight w:val="1866"/>
        </w:trPr>
        <w:tc>
          <w:tcPr>
            <w:tcW w:w="1276" w:type="dxa"/>
            <w:shd w:val="clear" w:color="auto" w:fill="FFE599" w:themeFill="accent4" w:themeFillTint="66"/>
            <w:vAlign w:val="center"/>
          </w:tcPr>
          <w:p w14:paraId="7BA49077" w14:textId="77777777" w:rsidR="004858BF" w:rsidRPr="004858BF" w:rsidRDefault="004858BF" w:rsidP="004E5084">
            <w:pPr>
              <w:jc w:val="center"/>
              <w:rPr>
                <w:rFonts w:ascii="Sassoon Infant Std" w:hAnsi="Sassoon Infant Std"/>
                <w:b/>
                <w:sz w:val="18"/>
                <w:szCs w:val="18"/>
              </w:rPr>
            </w:pPr>
            <w:r w:rsidRPr="004858BF">
              <w:rPr>
                <w:rFonts w:ascii="Sassoon Infant Std" w:hAnsi="Sassoon Infant Std"/>
                <w:b/>
                <w:sz w:val="18"/>
                <w:szCs w:val="18"/>
              </w:rPr>
              <w:lastRenderedPageBreak/>
              <w:t>Thursday</w:t>
            </w:r>
          </w:p>
        </w:tc>
        <w:tc>
          <w:tcPr>
            <w:tcW w:w="6804" w:type="dxa"/>
          </w:tcPr>
          <w:p w14:paraId="127C8955" w14:textId="3908A706" w:rsidR="00E019C5" w:rsidRDefault="00613971" w:rsidP="005D77CC">
            <w:pPr>
              <w:rPr>
                <w:rFonts w:ascii="Sassoon Infant Std" w:hAnsi="Sassoon Infant Std"/>
                <w:sz w:val="18"/>
                <w:szCs w:val="18"/>
              </w:rPr>
            </w:pPr>
            <w:r w:rsidRPr="00613971">
              <w:rPr>
                <w:rFonts w:ascii="Sassoon Infant Std" w:hAnsi="Sassoon Infant Std"/>
                <w:b/>
                <w:sz w:val="18"/>
                <w:szCs w:val="18"/>
              </w:rPr>
              <w:t>Maths:</w:t>
            </w:r>
            <w:r>
              <w:rPr>
                <w:rFonts w:ascii="Sassoon Infant Std" w:hAnsi="Sassoon Infant Std"/>
                <w:b/>
                <w:sz w:val="18"/>
                <w:szCs w:val="18"/>
              </w:rPr>
              <w:t xml:space="preserve"> </w:t>
            </w:r>
            <w:r w:rsidRPr="00613971">
              <w:rPr>
                <w:rFonts w:ascii="Sassoon Infant Std" w:hAnsi="Sassoon Infant Std"/>
                <w:sz w:val="18"/>
                <w:szCs w:val="18"/>
              </w:rPr>
              <w:t>Today we will be looking at the next unit of our maths work which is all about length.</w:t>
            </w:r>
            <w:r w:rsidR="006A3426">
              <w:rPr>
                <w:rFonts w:ascii="Sassoon Infant Std" w:hAnsi="Sassoon Infant Std"/>
                <w:sz w:val="18"/>
                <w:szCs w:val="18"/>
              </w:rPr>
              <w:t xml:space="preserve"> When we teach length we always start with comparing two items. (Always make sure you line up the two items at the base)</w:t>
            </w:r>
          </w:p>
          <w:p w14:paraId="3A5DF61F" w14:textId="77777777" w:rsidR="006A3426" w:rsidRDefault="006A3426" w:rsidP="005D77CC">
            <w:pPr>
              <w:rPr>
                <w:rFonts w:ascii="Sassoon Infant Std" w:hAnsi="Sassoon Infant Std"/>
                <w:sz w:val="18"/>
                <w:szCs w:val="18"/>
              </w:rPr>
            </w:pPr>
            <w:r w:rsidRPr="006A3426">
              <w:rPr>
                <w:rFonts w:ascii="Sassoon Infant Std" w:hAnsi="Sassoon Infant Std"/>
                <w:sz w:val="18"/>
                <w:szCs w:val="18"/>
              </w:rPr>
              <w:t xml:space="preserve">When talking about length with your child, ask them questions like ‘Which one is longer? Which one shorter?’ and encourage use of these words rather than just ‘bigger and smaller’ </w:t>
            </w:r>
          </w:p>
          <w:p w14:paraId="4EDB14F1" w14:textId="77777777" w:rsidR="006A3426" w:rsidRDefault="006A3426" w:rsidP="005D77CC">
            <w:pPr>
              <w:rPr>
                <w:rFonts w:ascii="Sassoon Infant Std" w:hAnsi="Sassoon Infant Std"/>
                <w:sz w:val="18"/>
                <w:szCs w:val="18"/>
              </w:rPr>
            </w:pPr>
            <w:r>
              <w:rPr>
                <w:rFonts w:ascii="Sassoon Infant Std" w:hAnsi="Sassoon Infant Std"/>
                <w:sz w:val="18"/>
                <w:szCs w:val="18"/>
              </w:rPr>
              <w:t xml:space="preserve">Gather a few items from around the house and discuss which is longest and shortest? Are there any that are the same length? </w:t>
            </w:r>
          </w:p>
          <w:p w14:paraId="0B2088E6" w14:textId="5842E684" w:rsidR="006A3426" w:rsidRPr="006A3426" w:rsidRDefault="006A3426" w:rsidP="005D77CC">
            <w:pPr>
              <w:rPr>
                <w:rFonts w:ascii="Sassoon Infant Std" w:hAnsi="Sassoon Infant Std"/>
                <w:sz w:val="18"/>
                <w:szCs w:val="18"/>
              </w:rPr>
            </w:pPr>
            <w:r w:rsidRPr="006A3426">
              <w:rPr>
                <w:rFonts w:ascii="Sassoon Infant Std" w:hAnsi="Sassoon Infant Std"/>
                <w:b/>
                <w:sz w:val="18"/>
                <w:szCs w:val="18"/>
              </w:rPr>
              <w:t>Activity:</w:t>
            </w:r>
            <w:r>
              <w:rPr>
                <w:rFonts w:ascii="Sassoon Infant Std" w:hAnsi="Sassoon Infant Std"/>
                <w:sz w:val="18"/>
                <w:szCs w:val="18"/>
              </w:rPr>
              <w:t xml:space="preserve"> Cut out the Chinese Dragons and order them from shortest to longest.</w:t>
            </w:r>
          </w:p>
        </w:tc>
        <w:tc>
          <w:tcPr>
            <w:tcW w:w="7373" w:type="dxa"/>
          </w:tcPr>
          <w:p w14:paraId="1194D3F3" w14:textId="77777777" w:rsidR="00613971" w:rsidRDefault="00613971" w:rsidP="00D147D4">
            <w:pPr>
              <w:rPr>
                <w:rFonts w:ascii="Sassoon Infant Std" w:hAnsi="Sassoon Infant Std"/>
                <w:sz w:val="18"/>
                <w:szCs w:val="18"/>
              </w:rPr>
            </w:pPr>
            <w:r>
              <w:rPr>
                <w:noProof/>
              </w:rPr>
              <w:drawing>
                <wp:anchor distT="0" distB="0" distL="114300" distR="114300" simplePos="0" relativeHeight="251662336" behindDoc="1" locked="0" layoutInCell="1" allowOverlap="1" wp14:anchorId="06939FF7" wp14:editId="61CB2FF8">
                  <wp:simplePos x="0" y="0"/>
                  <wp:positionH relativeFrom="column">
                    <wp:posOffset>2312670</wp:posOffset>
                  </wp:positionH>
                  <wp:positionV relativeFrom="paragraph">
                    <wp:posOffset>284480</wp:posOffset>
                  </wp:positionV>
                  <wp:extent cx="876300" cy="835660"/>
                  <wp:effectExtent l="0" t="0" r="0" b="2540"/>
                  <wp:wrapTight wrapText="bothSides">
                    <wp:wrapPolygon edited="0">
                      <wp:start x="0" y="0"/>
                      <wp:lineTo x="0" y="21173"/>
                      <wp:lineTo x="21130" y="21173"/>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76300" cy="835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9A52B41" wp14:editId="43A18DD7">
                  <wp:simplePos x="0" y="0"/>
                  <wp:positionH relativeFrom="column">
                    <wp:posOffset>3279140</wp:posOffset>
                  </wp:positionH>
                  <wp:positionV relativeFrom="paragraph">
                    <wp:posOffset>409575</wp:posOffset>
                  </wp:positionV>
                  <wp:extent cx="1252220" cy="711200"/>
                  <wp:effectExtent l="0" t="0" r="5080" b="0"/>
                  <wp:wrapTight wrapText="bothSides">
                    <wp:wrapPolygon edited="0">
                      <wp:start x="0" y="0"/>
                      <wp:lineTo x="0" y="20829"/>
                      <wp:lineTo x="21359" y="20829"/>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2220" cy="711200"/>
                          </a:xfrm>
                          <a:prstGeom prst="rect">
                            <a:avLst/>
                          </a:prstGeom>
                        </pic:spPr>
                      </pic:pic>
                    </a:graphicData>
                  </a:graphic>
                  <wp14:sizeRelH relativeFrom="margin">
                    <wp14:pctWidth>0</wp14:pctWidth>
                  </wp14:sizeRelH>
                  <wp14:sizeRelV relativeFrom="margin">
                    <wp14:pctHeight>0</wp14:pctHeight>
                  </wp14:sizeRelV>
                </wp:anchor>
              </w:drawing>
            </w:r>
            <w:r>
              <w:rPr>
                <w:rFonts w:ascii="Sassoon Infant Std" w:hAnsi="Sassoon Infant Std"/>
                <w:b/>
                <w:sz w:val="18"/>
                <w:szCs w:val="18"/>
              </w:rPr>
              <w:t xml:space="preserve">Creative- </w:t>
            </w:r>
            <w:r w:rsidRPr="00613971">
              <w:rPr>
                <w:rFonts w:ascii="Sassoon Infant Std" w:hAnsi="Sassoon Infant Std"/>
                <w:sz w:val="18"/>
                <w:szCs w:val="18"/>
              </w:rPr>
              <w:t>We are continuing with our Chinese New Year theme and today will be painting lucky blossom trees</w:t>
            </w:r>
            <w:r>
              <w:rPr>
                <w:rFonts w:ascii="Sassoon Infant Std" w:hAnsi="Sassoon Infant Std"/>
                <w:sz w:val="18"/>
                <w:szCs w:val="18"/>
              </w:rPr>
              <w:t xml:space="preserve">. You could print with the bottom </w:t>
            </w:r>
          </w:p>
          <w:p w14:paraId="37374C8A" w14:textId="0CD2E481" w:rsidR="00613971" w:rsidRPr="00613971" w:rsidRDefault="00613971" w:rsidP="00D147D4">
            <w:pPr>
              <w:rPr>
                <w:rFonts w:ascii="Sassoon Infant Std" w:hAnsi="Sassoon Infant Std"/>
                <w:b/>
                <w:sz w:val="18"/>
                <w:szCs w:val="18"/>
              </w:rPr>
            </w:pPr>
            <w:r>
              <w:rPr>
                <w:rFonts w:ascii="Sassoon Infant Std" w:hAnsi="Sassoon Infant Std"/>
                <w:sz w:val="18"/>
                <w:szCs w:val="18"/>
              </w:rPr>
              <w:t xml:space="preserve">of a bottle (like in the picture) or use the end of a pencil or cotton bud to make small dots. </w:t>
            </w:r>
          </w:p>
        </w:tc>
      </w:tr>
      <w:tr w:rsidR="004858BF" w:rsidRPr="004858BF" w14:paraId="25AEEC3F" w14:textId="77777777" w:rsidTr="00A1791B">
        <w:trPr>
          <w:trHeight w:val="1677"/>
        </w:trPr>
        <w:tc>
          <w:tcPr>
            <w:tcW w:w="1276" w:type="dxa"/>
            <w:shd w:val="clear" w:color="auto" w:fill="FFE599" w:themeFill="accent4" w:themeFillTint="66"/>
            <w:vAlign w:val="center"/>
          </w:tcPr>
          <w:p w14:paraId="53274B29" w14:textId="77777777" w:rsidR="004858BF" w:rsidRPr="004858BF" w:rsidRDefault="004858BF" w:rsidP="00252533">
            <w:pPr>
              <w:jc w:val="center"/>
              <w:rPr>
                <w:rFonts w:ascii="Sassoon Infant Std" w:hAnsi="Sassoon Infant Std"/>
                <w:b/>
                <w:sz w:val="18"/>
                <w:szCs w:val="18"/>
              </w:rPr>
            </w:pPr>
            <w:r w:rsidRPr="004858BF">
              <w:rPr>
                <w:rFonts w:ascii="Sassoon Infant Std" w:hAnsi="Sassoon Infant Std"/>
                <w:b/>
                <w:sz w:val="18"/>
                <w:szCs w:val="18"/>
              </w:rPr>
              <w:t>Friday</w:t>
            </w:r>
          </w:p>
        </w:tc>
        <w:tc>
          <w:tcPr>
            <w:tcW w:w="6804" w:type="dxa"/>
          </w:tcPr>
          <w:p w14:paraId="0556A07C" w14:textId="62AFA376" w:rsidR="00D147D4" w:rsidRPr="00D147D4" w:rsidRDefault="00613971" w:rsidP="00E547BA">
            <w:pPr>
              <w:rPr>
                <w:rFonts w:ascii="Sassoon Infant Std" w:hAnsi="Sassoon Infant Std"/>
                <w:sz w:val="18"/>
                <w:szCs w:val="18"/>
              </w:rPr>
            </w:pPr>
            <w:r w:rsidRPr="00613971">
              <w:rPr>
                <w:rFonts w:ascii="Sassoon Infant Std" w:hAnsi="Sassoon Infant Std"/>
                <w:b/>
                <w:sz w:val="18"/>
                <w:szCs w:val="18"/>
              </w:rPr>
              <w:t>English:</w:t>
            </w:r>
            <w:r>
              <w:rPr>
                <w:rFonts w:ascii="Sassoon Infant Std" w:hAnsi="Sassoon Infant Std"/>
                <w:sz w:val="18"/>
                <w:szCs w:val="18"/>
              </w:rPr>
              <w:t xml:space="preserve"> </w:t>
            </w:r>
            <w:r w:rsidR="00D147D4" w:rsidRPr="00D147D4">
              <w:rPr>
                <w:rFonts w:ascii="Sassoon Infant Std" w:hAnsi="Sassoon Infant Std"/>
                <w:sz w:val="18"/>
                <w:szCs w:val="18"/>
              </w:rPr>
              <w:t>Today we will learn a story about the origins of Chinese New Year called ‘The Great Race’ You can find a video telling the story here:</w:t>
            </w:r>
            <w:r w:rsidR="00D147D4">
              <w:rPr>
                <w:rFonts w:ascii="Sassoon Infant Std" w:hAnsi="Sassoon Infant Std"/>
                <w:sz w:val="18"/>
                <w:szCs w:val="18"/>
              </w:rPr>
              <w:t xml:space="preserve"> </w:t>
            </w:r>
            <w:hyperlink r:id="rId24" w:history="1">
              <w:r w:rsidR="00D147D4" w:rsidRPr="00E536C8">
                <w:rPr>
                  <w:rStyle w:val="Hyperlink"/>
                  <w:rFonts w:ascii="Sassoon Infant Std" w:hAnsi="Sassoon Infant Std"/>
                  <w:sz w:val="18"/>
                  <w:szCs w:val="18"/>
                </w:rPr>
                <w:t>https://www.youtube.com/watch?v=eVClAj8q_lY</w:t>
              </w:r>
            </w:hyperlink>
            <w:r w:rsidR="00D147D4">
              <w:rPr>
                <w:rFonts w:ascii="Sassoon Infant Std" w:hAnsi="Sassoon Infant Std"/>
                <w:sz w:val="18"/>
                <w:szCs w:val="18"/>
              </w:rPr>
              <w:t xml:space="preserve"> </w:t>
            </w:r>
          </w:p>
          <w:p w14:paraId="3AA04F82" w14:textId="6D6636F1" w:rsidR="008D2715" w:rsidRDefault="00D147D4" w:rsidP="00E547BA">
            <w:pPr>
              <w:rPr>
                <w:rFonts w:ascii="Sassoon Infant Std" w:hAnsi="Sassoon Infant Std"/>
                <w:sz w:val="18"/>
                <w:szCs w:val="18"/>
              </w:rPr>
            </w:pPr>
            <w:r w:rsidRPr="00D147D4">
              <w:rPr>
                <w:rFonts w:ascii="Sassoon Infant Std" w:hAnsi="Sassoon Infant Std"/>
                <w:b/>
                <w:sz w:val="18"/>
                <w:szCs w:val="18"/>
              </w:rPr>
              <w:t>Activity:</w:t>
            </w:r>
            <w:r>
              <w:rPr>
                <w:rFonts w:ascii="Sassoon Infant Std" w:hAnsi="Sassoon Infant Std"/>
                <w:sz w:val="18"/>
                <w:szCs w:val="18"/>
              </w:rPr>
              <w:t xml:space="preserve"> Can you sound out and </w:t>
            </w:r>
            <w:r w:rsidR="008D2715">
              <w:rPr>
                <w:rFonts w:ascii="Sassoon Infant Std" w:hAnsi="Sassoon Infant Std"/>
                <w:sz w:val="18"/>
                <w:szCs w:val="18"/>
              </w:rPr>
              <w:t xml:space="preserve">write the names of the </w:t>
            </w:r>
            <w:r>
              <w:rPr>
                <w:rFonts w:ascii="Sassoon Infant Std" w:hAnsi="Sassoon Infant Std"/>
                <w:sz w:val="18"/>
                <w:szCs w:val="18"/>
              </w:rPr>
              <w:t>animals</w:t>
            </w:r>
            <w:r w:rsidR="008D2715">
              <w:rPr>
                <w:rFonts w:ascii="Sassoon Infant Std" w:hAnsi="Sassoon Infant Std"/>
                <w:sz w:val="18"/>
                <w:szCs w:val="18"/>
              </w:rPr>
              <w:t xml:space="preserve"> in correct order</w:t>
            </w:r>
            <w:r>
              <w:rPr>
                <w:rFonts w:ascii="Sassoon Infant Std" w:hAnsi="Sassoon Infant Std"/>
                <w:sz w:val="18"/>
                <w:szCs w:val="18"/>
              </w:rPr>
              <w:t xml:space="preserve"> that they finished the race? </w:t>
            </w:r>
          </w:p>
          <w:p w14:paraId="0DE17A10" w14:textId="77777777" w:rsidR="00BF7D3A" w:rsidRDefault="00D147D4" w:rsidP="00E547BA">
            <w:pPr>
              <w:rPr>
                <w:rFonts w:ascii="Sassoon Infant Std" w:hAnsi="Sassoon Infant Std"/>
                <w:sz w:val="18"/>
                <w:szCs w:val="18"/>
              </w:rPr>
            </w:pPr>
            <w:r w:rsidRPr="00D147D4">
              <w:rPr>
                <w:rFonts w:ascii="Sassoon Infant Std" w:hAnsi="Sassoon Infant Std"/>
                <w:b/>
                <w:sz w:val="18"/>
                <w:szCs w:val="18"/>
              </w:rPr>
              <w:t>Activity:</w:t>
            </w:r>
            <w:r>
              <w:rPr>
                <w:rFonts w:ascii="Sassoon Infant Std" w:hAnsi="Sassoon Infant Std"/>
                <w:sz w:val="18"/>
                <w:szCs w:val="18"/>
              </w:rPr>
              <w:t xml:space="preserve"> </w:t>
            </w:r>
            <w:r w:rsidR="008D2715">
              <w:rPr>
                <w:rFonts w:ascii="Sassoon Infant Std" w:hAnsi="Sassoon Infant Std"/>
                <w:sz w:val="18"/>
                <w:szCs w:val="18"/>
              </w:rPr>
              <w:t>Write name in Chinese</w:t>
            </w:r>
            <w:r>
              <w:rPr>
                <w:rFonts w:ascii="Sassoon Infant Std" w:hAnsi="Sassoon Infant Std"/>
                <w:sz w:val="18"/>
                <w:szCs w:val="18"/>
              </w:rPr>
              <w:t xml:space="preserve">! Have a look at the Chinese alphabet that we have uploaded and see if you can find the symbols to represent each letter of your name. </w:t>
            </w:r>
          </w:p>
          <w:p w14:paraId="06354D5E" w14:textId="32924D90" w:rsidR="00D147D4" w:rsidRPr="002B3651" w:rsidRDefault="00D147D4" w:rsidP="00E547BA">
            <w:pPr>
              <w:rPr>
                <w:rFonts w:ascii="Sassoon Infant Std" w:hAnsi="Sassoon Infant Std"/>
                <w:sz w:val="18"/>
                <w:szCs w:val="18"/>
              </w:rPr>
            </w:pPr>
            <w:r w:rsidRPr="00D147D4">
              <w:rPr>
                <w:rFonts w:ascii="Sassoon Infant Std" w:hAnsi="Sassoon Infant Std"/>
                <w:b/>
                <w:sz w:val="18"/>
                <w:szCs w:val="18"/>
              </w:rPr>
              <w:t>Activity:</w:t>
            </w:r>
            <w:r>
              <w:rPr>
                <w:rFonts w:ascii="Sassoon Infant Std" w:hAnsi="Sassoon Infant Std"/>
                <w:sz w:val="18"/>
                <w:szCs w:val="18"/>
              </w:rPr>
              <w:t xml:space="preserve"> Can you find out which animal represents this year? What about the year you and your family members were born?</w:t>
            </w:r>
          </w:p>
        </w:tc>
        <w:tc>
          <w:tcPr>
            <w:tcW w:w="7373" w:type="dxa"/>
          </w:tcPr>
          <w:p w14:paraId="7F963474" w14:textId="613AC6B2" w:rsidR="00D66908" w:rsidRDefault="00D147D4" w:rsidP="00D66908">
            <w:pPr>
              <w:rPr>
                <w:rFonts w:ascii="Sassoon Infant Std" w:hAnsi="Sassoon Infant Std"/>
                <w:b/>
                <w:sz w:val="18"/>
                <w:szCs w:val="18"/>
              </w:rPr>
            </w:pPr>
            <w:r>
              <w:rPr>
                <w:rFonts w:ascii="Sassoon Infant Std" w:hAnsi="Sassoon Infant Std"/>
                <w:b/>
                <w:sz w:val="18"/>
                <w:szCs w:val="18"/>
              </w:rPr>
              <w:t>Valentine’s</w:t>
            </w:r>
            <w:r w:rsidR="00FA168C">
              <w:rPr>
                <w:rFonts w:ascii="Sassoon Infant Std" w:hAnsi="Sassoon Infant Std"/>
                <w:b/>
                <w:sz w:val="18"/>
                <w:szCs w:val="18"/>
              </w:rPr>
              <w:t xml:space="preserve"> Day:</w:t>
            </w:r>
          </w:p>
          <w:p w14:paraId="68F5E797" w14:textId="46FF7860" w:rsidR="00FA168C" w:rsidRDefault="00FA168C" w:rsidP="00D66908">
            <w:pPr>
              <w:rPr>
                <w:rFonts w:ascii="Sassoon Infant Std" w:hAnsi="Sassoon Infant Std"/>
                <w:sz w:val="18"/>
                <w:szCs w:val="18"/>
              </w:rPr>
            </w:pPr>
            <w:r>
              <w:rPr>
                <w:rFonts w:ascii="Sassoon Infant Std" w:hAnsi="Sassoon Infant Std"/>
                <w:sz w:val="18"/>
                <w:szCs w:val="18"/>
              </w:rPr>
              <w:t xml:space="preserve">As Valentines day is this weekend, today we will be baking some heart shaped biscuits. You can find a recipe to follow here </w:t>
            </w:r>
            <w:hyperlink r:id="rId25" w:history="1">
              <w:r w:rsidRPr="00E536C8">
                <w:rPr>
                  <w:rStyle w:val="Hyperlink"/>
                  <w:rFonts w:ascii="Sassoon Infant Std" w:hAnsi="Sassoon Infant Std"/>
                  <w:sz w:val="18"/>
                  <w:szCs w:val="18"/>
                </w:rPr>
                <w:t>https://www.goodto.com/recipes/iced-heart-biscuits</w:t>
              </w:r>
            </w:hyperlink>
            <w:r>
              <w:rPr>
                <w:rFonts w:ascii="Sassoon Infant Std" w:hAnsi="Sassoon Infant Std"/>
                <w:sz w:val="18"/>
                <w:szCs w:val="18"/>
              </w:rPr>
              <w:t xml:space="preserve"> </w:t>
            </w:r>
          </w:p>
          <w:p w14:paraId="51B9DBC2" w14:textId="493C8F65" w:rsidR="00D147D4" w:rsidRDefault="00D147D4" w:rsidP="00D66908">
            <w:pPr>
              <w:rPr>
                <w:rFonts w:ascii="Sassoon Infant Std" w:hAnsi="Sassoon Infant Std"/>
                <w:sz w:val="18"/>
                <w:szCs w:val="18"/>
              </w:rPr>
            </w:pPr>
            <w:r>
              <w:rPr>
                <w:rFonts w:ascii="Sassoon Infant Std" w:hAnsi="Sassoon Infant Std"/>
                <w:sz w:val="18"/>
                <w:szCs w:val="18"/>
              </w:rPr>
              <w:t>Cooking is a fantastic way to get your child involved in some real-life maths, counting out, weighing and measuring ingredients. We would love to see some photos of you having a go!</w:t>
            </w:r>
          </w:p>
          <w:p w14:paraId="09FAB0B1" w14:textId="25B90B9E" w:rsidR="00D147D4" w:rsidRPr="004858BF" w:rsidRDefault="00D147D4" w:rsidP="00D66908">
            <w:pPr>
              <w:rPr>
                <w:rFonts w:ascii="Sassoon Infant Std" w:hAnsi="Sassoon Infant Std"/>
                <w:sz w:val="18"/>
                <w:szCs w:val="18"/>
              </w:rPr>
            </w:pPr>
            <w:r>
              <w:rPr>
                <w:rFonts w:ascii="Sassoon Infant Std" w:hAnsi="Sassoon Infant Std"/>
                <w:sz w:val="18"/>
                <w:szCs w:val="18"/>
              </w:rPr>
              <w:t xml:space="preserve">If you don’t fancy cooking, you could make a Valentines card or picture for someone that you love. </w:t>
            </w:r>
          </w:p>
          <w:p w14:paraId="18CA586C" w14:textId="3126B0E9" w:rsidR="008630E2" w:rsidRPr="004858BF" w:rsidRDefault="008630E2" w:rsidP="008D2715">
            <w:pPr>
              <w:rPr>
                <w:rFonts w:ascii="Sassoon Infant Std" w:hAnsi="Sassoon Infant Std"/>
                <w:sz w:val="18"/>
                <w:szCs w:val="18"/>
              </w:rPr>
            </w:pPr>
          </w:p>
        </w:tc>
      </w:tr>
    </w:tbl>
    <w:p w14:paraId="42A9EB87" w14:textId="77777777" w:rsidR="00FC4BF6" w:rsidRPr="004858BF" w:rsidRDefault="00FC4BF6" w:rsidP="00C13C67">
      <w:pPr>
        <w:rPr>
          <w:rFonts w:ascii="Sassoon Infant Std" w:hAnsi="Sassoon Infant Std"/>
          <w:sz w:val="18"/>
          <w:szCs w:val="18"/>
        </w:rPr>
      </w:pPr>
    </w:p>
    <w:sectPr w:rsidR="00FC4BF6" w:rsidRPr="004858BF" w:rsidSect="00B86615">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8B1E9" w14:textId="77777777" w:rsidR="00F51332" w:rsidRDefault="00F51332" w:rsidP="00FC4BF6">
      <w:pPr>
        <w:spacing w:after="0" w:line="240" w:lineRule="auto"/>
      </w:pPr>
      <w:r>
        <w:separator/>
      </w:r>
    </w:p>
  </w:endnote>
  <w:endnote w:type="continuationSeparator" w:id="0">
    <w:p w14:paraId="04AFB8E9" w14:textId="77777777" w:rsidR="00F51332" w:rsidRDefault="00F51332" w:rsidP="00FC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w:altName w:val="Calibri"/>
    <w:panose1 w:val="00000000000000000000"/>
    <w:charset w:val="00"/>
    <w:family w:val="swiss"/>
    <w:notTrueType/>
    <w:pitch w:val="default"/>
    <w:sig w:usb0="00000003" w:usb1="00000000" w:usb2="00000000" w:usb3="00000000" w:csb0="00000001" w:csb1="00000000"/>
  </w:font>
  <w:font w:name="Sassoon Infant Std">
    <w:panose1 w:val="020B0503020103030203"/>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CED6" w14:textId="77777777" w:rsidR="00F51332" w:rsidRDefault="00F51332" w:rsidP="00FC4BF6">
      <w:pPr>
        <w:spacing w:after="0" w:line="240" w:lineRule="auto"/>
      </w:pPr>
      <w:r>
        <w:separator/>
      </w:r>
    </w:p>
  </w:footnote>
  <w:footnote w:type="continuationSeparator" w:id="0">
    <w:p w14:paraId="188DD1C0" w14:textId="77777777" w:rsidR="00F51332" w:rsidRDefault="00F51332" w:rsidP="00FC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9E1" w14:textId="0144D39A" w:rsidR="00E52B30" w:rsidRPr="00FC4BF6" w:rsidRDefault="00E52B30">
    <w:pPr>
      <w:pStyle w:val="Header"/>
      <w:rPr>
        <w:rFonts w:ascii="Sassoon Infant Std" w:hAnsi="Sassoon Infant Std"/>
        <w:color w:val="FF0000"/>
        <w:sz w:val="40"/>
        <w:szCs w:val="40"/>
      </w:rPr>
    </w:pPr>
    <w:r>
      <w:rPr>
        <w:rFonts w:ascii="Sassoon Infant Std" w:hAnsi="Sassoon Infant Std"/>
        <w:color w:val="FF0000"/>
        <w:sz w:val="40"/>
        <w:szCs w:val="40"/>
      </w:rPr>
      <w:t>Reception Learning Grid</w:t>
    </w:r>
    <w:r w:rsidRPr="008C5CEB">
      <w:rPr>
        <w:rFonts w:ascii="Sassoon Infant Std" w:hAnsi="Sassoon Infant Std"/>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2D5C"/>
    <w:multiLevelType w:val="hybridMultilevel"/>
    <w:tmpl w:val="D8A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D63CA"/>
    <w:multiLevelType w:val="hybridMultilevel"/>
    <w:tmpl w:val="06CC29EC"/>
    <w:lvl w:ilvl="0" w:tplc="793429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82C5B"/>
    <w:multiLevelType w:val="hybridMultilevel"/>
    <w:tmpl w:val="CE88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436157"/>
    <w:multiLevelType w:val="hybridMultilevel"/>
    <w:tmpl w:val="2F923A02"/>
    <w:lvl w:ilvl="0" w:tplc="6EF4DF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229D0"/>
    <w:multiLevelType w:val="hybridMultilevel"/>
    <w:tmpl w:val="8A18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460C21"/>
    <w:multiLevelType w:val="hybridMultilevel"/>
    <w:tmpl w:val="DA6C0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F9122C"/>
    <w:multiLevelType w:val="hybridMultilevel"/>
    <w:tmpl w:val="EFA29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33EB8"/>
    <w:multiLevelType w:val="hybridMultilevel"/>
    <w:tmpl w:val="B6461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5B39CA"/>
    <w:multiLevelType w:val="hybridMultilevel"/>
    <w:tmpl w:val="172A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F6"/>
    <w:rsid w:val="00007AB1"/>
    <w:rsid w:val="000251FF"/>
    <w:rsid w:val="000601D0"/>
    <w:rsid w:val="00086F35"/>
    <w:rsid w:val="0009753D"/>
    <w:rsid w:val="000A669B"/>
    <w:rsid w:val="000B5765"/>
    <w:rsid w:val="000C036D"/>
    <w:rsid w:val="001257FE"/>
    <w:rsid w:val="00131497"/>
    <w:rsid w:val="00140DB8"/>
    <w:rsid w:val="00190E9A"/>
    <w:rsid w:val="00197A72"/>
    <w:rsid w:val="001F11EE"/>
    <w:rsid w:val="00202850"/>
    <w:rsid w:val="00212186"/>
    <w:rsid w:val="0022487C"/>
    <w:rsid w:val="00252533"/>
    <w:rsid w:val="00295FF9"/>
    <w:rsid w:val="002B3651"/>
    <w:rsid w:val="002D22A9"/>
    <w:rsid w:val="002D4825"/>
    <w:rsid w:val="002D604C"/>
    <w:rsid w:val="00323ECC"/>
    <w:rsid w:val="00344603"/>
    <w:rsid w:val="00370C59"/>
    <w:rsid w:val="00374659"/>
    <w:rsid w:val="00393445"/>
    <w:rsid w:val="003D297A"/>
    <w:rsid w:val="003D5908"/>
    <w:rsid w:val="003E422E"/>
    <w:rsid w:val="00401FC2"/>
    <w:rsid w:val="0044088B"/>
    <w:rsid w:val="004515DF"/>
    <w:rsid w:val="004858BF"/>
    <w:rsid w:val="004A0D9A"/>
    <w:rsid w:val="004E5084"/>
    <w:rsid w:val="004F2008"/>
    <w:rsid w:val="00504D02"/>
    <w:rsid w:val="00536D0F"/>
    <w:rsid w:val="005479A8"/>
    <w:rsid w:val="00556994"/>
    <w:rsid w:val="00572DE8"/>
    <w:rsid w:val="00574ABA"/>
    <w:rsid w:val="00594998"/>
    <w:rsid w:val="0059644D"/>
    <w:rsid w:val="005A55B2"/>
    <w:rsid w:val="005C2FE1"/>
    <w:rsid w:val="005D77CC"/>
    <w:rsid w:val="00613971"/>
    <w:rsid w:val="00641323"/>
    <w:rsid w:val="0067534B"/>
    <w:rsid w:val="006A3426"/>
    <w:rsid w:val="006A6FE2"/>
    <w:rsid w:val="006B4DDC"/>
    <w:rsid w:val="006C1606"/>
    <w:rsid w:val="006C3143"/>
    <w:rsid w:val="006E2EF5"/>
    <w:rsid w:val="00734F37"/>
    <w:rsid w:val="00756D78"/>
    <w:rsid w:val="00766ECF"/>
    <w:rsid w:val="0077151B"/>
    <w:rsid w:val="0077380B"/>
    <w:rsid w:val="007779BD"/>
    <w:rsid w:val="007C35DD"/>
    <w:rsid w:val="007D7D3C"/>
    <w:rsid w:val="008253EC"/>
    <w:rsid w:val="00847407"/>
    <w:rsid w:val="008630E2"/>
    <w:rsid w:val="008664C1"/>
    <w:rsid w:val="00866A13"/>
    <w:rsid w:val="00866B15"/>
    <w:rsid w:val="00866ECD"/>
    <w:rsid w:val="0087652D"/>
    <w:rsid w:val="00896E3B"/>
    <w:rsid w:val="008A2EBB"/>
    <w:rsid w:val="008B0B1C"/>
    <w:rsid w:val="008B4602"/>
    <w:rsid w:val="008C13D3"/>
    <w:rsid w:val="008C5CEB"/>
    <w:rsid w:val="008D2715"/>
    <w:rsid w:val="00907D41"/>
    <w:rsid w:val="0093739B"/>
    <w:rsid w:val="009C1373"/>
    <w:rsid w:val="00A12DBC"/>
    <w:rsid w:val="00A1791B"/>
    <w:rsid w:val="00A51789"/>
    <w:rsid w:val="00A77B94"/>
    <w:rsid w:val="00AA1364"/>
    <w:rsid w:val="00AD3491"/>
    <w:rsid w:val="00AE0437"/>
    <w:rsid w:val="00AF0C68"/>
    <w:rsid w:val="00B079D5"/>
    <w:rsid w:val="00B150BC"/>
    <w:rsid w:val="00B36EA3"/>
    <w:rsid w:val="00B66C14"/>
    <w:rsid w:val="00B7081B"/>
    <w:rsid w:val="00B745E0"/>
    <w:rsid w:val="00B86615"/>
    <w:rsid w:val="00BC459A"/>
    <w:rsid w:val="00BE0925"/>
    <w:rsid w:val="00BF7D3A"/>
    <w:rsid w:val="00C0320E"/>
    <w:rsid w:val="00C13C67"/>
    <w:rsid w:val="00C815DD"/>
    <w:rsid w:val="00CB2B10"/>
    <w:rsid w:val="00CB4698"/>
    <w:rsid w:val="00CE43FC"/>
    <w:rsid w:val="00CF3FBC"/>
    <w:rsid w:val="00D147D4"/>
    <w:rsid w:val="00D24876"/>
    <w:rsid w:val="00D66908"/>
    <w:rsid w:val="00DC0E06"/>
    <w:rsid w:val="00E019C5"/>
    <w:rsid w:val="00E02F3A"/>
    <w:rsid w:val="00E154E2"/>
    <w:rsid w:val="00E52B30"/>
    <w:rsid w:val="00E547BA"/>
    <w:rsid w:val="00E9151F"/>
    <w:rsid w:val="00EB6262"/>
    <w:rsid w:val="00ED3B48"/>
    <w:rsid w:val="00EE3436"/>
    <w:rsid w:val="00EE4B27"/>
    <w:rsid w:val="00EF41DB"/>
    <w:rsid w:val="00F00B62"/>
    <w:rsid w:val="00F00FE0"/>
    <w:rsid w:val="00F36C31"/>
    <w:rsid w:val="00F51332"/>
    <w:rsid w:val="00F5257B"/>
    <w:rsid w:val="00F84DFA"/>
    <w:rsid w:val="00F9110D"/>
    <w:rsid w:val="00FA168C"/>
    <w:rsid w:val="00FB0B45"/>
    <w:rsid w:val="00FC4BF6"/>
    <w:rsid w:val="00FE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30E3"/>
  <w15:chartTrackingRefBased/>
  <w15:docId w15:val="{68C39EAF-E44A-42B7-909A-A12A4DEC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F6"/>
  </w:style>
  <w:style w:type="paragraph" w:styleId="Footer">
    <w:name w:val="footer"/>
    <w:basedOn w:val="Normal"/>
    <w:link w:val="FooterChar"/>
    <w:uiPriority w:val="99"/>
    <w:unhideWhenUsed/>
    <w:rsid w:val="00FC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F6"/>
  </w:style>
  <w:style w:type="table" w:styleId="TableGrid">
    <w:name w:val="Table Grid"/>
    <w:basedOn w:val="TableNormal"/>
    <w:uiPriority w:val="39"/>
    <w:rsid w:val="00FC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BF6"/>
    <w:rPr>
      <w:color w:val="0563C1" w:themeColor="hyperlink"/>
      <w:u w:val="single"/>
    </w:rPr>
  </w:style>
  <w:style w:type="character" w:customStyle="1" w:styleId="UnresolvedMention1">
    <w:name w:val="Unresolved Mention1"/>
    <w:basedOn w:val="DefaultParagraphFont"/>
    <w:uiPriority w:val="99"/>
    <w:semiHidden/>
    <w:unhideWhenUsed/>
    <w:rsid w:val="00FC4BF6"/>
    <w:rPr>
      <w:color w:val="605E5C"/>
      <w:shd w:val="clear" w:color="auto" w:fill="E1DFDD"/>
    </w:rPr>
  </w:style>
  <w:style w:type="paragraph" w:styleId="ListParagraph">
    <w:name w:val="List Paragraph"/>
    <w:basedOn w:val="Normal"/>
    <w:uiPriority w:val="34"/>
    <w:qFormat/>
    <w:rsid w:val="0077151B"/>
    <w:pPr>
      <w:ind w:left="720"/>
      <w:contextualSpacing/>
    </w:pPr>
  </w:style>
  <w:style w:type="paragraph" w:customStyle="1" w:styleId="Default">
    <w:name w:val="Default"/>
    <w:rsid w:val="0044088B"/>
    <w:pPr>
      <w:autoSpaceDE w:val="0"/>
      <w:autoSpaceDN w:val="0"/>
      <w:adjustRightInd w:val="0"/>
      <w:spacing w:after="0" w:line="240" w:lineRule="auto"/>
    </w:pPr>
    <w:rPr>
      <w:rFonts w:ascii="Bariol" w:eastAsia="Calibri" w:hAnsi="Bariol" w:cs="Bariol"/>
      <w:color w:val="000000"/>
      <w:sz w:val="24"/>
      <w:szCs w:val="24"/>
      <w:lang w:eastAsia="en-GB"/>
    </w:rPr>
  </w:style>
  <w:style w:type="character" w:styleId="UnresolvedMention">
    <w:name w:val="Unresolved Mention"/>
    <w:basedOn w:val="DefaultParagraphFont"/>
    <w:uiPriority w:val="99"/>
    <w:semiHidden/>
    <w:unhideWhenUsed/>
    <w:rsid w:val="00252533"/>
    <w:rPr>
      <w:color w:val="605E5C"/>
      <w:shd w:val="clear" w:color="auto" w:fill="E1DFDD"/>
    </w:rPr>
  </w:style>
  <w:style w:type="character" w:styleId="Strong">
    <w:name w:val="Strong"/>
    <w:uiPriority w:val="22"/>
    <w:qFormat/>
    <w:rsid w:val="000601D0"/>
    <w:rPr>
      <w:b/>
      <w:bCs/>
    </w:rPr>
  </w:style>
  <w:style w:type="character" w:styleId="FollowedHyperlink">
    <w:name w:val="FollowedHyperlink"/>
    <w:basedOn w:val="DefaultParagraphFont"/>
    <w:uiPriority w:val="99"/>
    <w:semiHidden/>
    <w:unhideWhenUsed/>
    <w:rsid w:val="00140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inkl.co.uk/resource/t2-t-968-the-big-birdwatch-powerpoint" TargetMode="Externa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by5sTzh67fU" TargetMode="External"/><Relationship Id="rId7" Type="http://schemas.openxmlformats.org/officeDocument/2006/relationships/webSettings" Target="webSettings.xml"/><Relationship Id="rId12" Type="http://schemas.openxmlformats.org/officeDocument/2006/relationships/hyperlink" Target="http://www.twinkl.co.uk" TargetMode="External"/><Relationship Id="rId17" Type="http://schemas.openxmlformats.org/officeDocument/2006/relationships/image" Target="media/image1.jpeg"/><Relationship Id="rId25" Type="http://schemas.openxmlformats.org/officeDocument/2006/relationships/hyperlink" Target="https://www.goodto.com/recipes/iced-heart-biscuits" TargetMode="External"/><Relationship Id="rId2" Type="http://schemas.openxmlformats.org/officeDocument/2006/relationships/customXml" Target="../customXml/item2.xml"/><Relationship Id="rId16" Type="http://schemas.openxmlformats.org/officeDocument/2006/relationships/hyperlink" Target="https://www.youtube.com/watch?v=D9zgxdC7tQA" TargetMode="External"/><Relationship Id="rId20" Type="http://schemas.openxmlformats.org/officeDocument/2006/relationships/hyperlink" Target="https://www.youtube.com/watch?v=P_l9AdCH2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1cRMRp9-Z08" TargetMode="External"/><Relationship Id="rId24" Type="http://schemas.openxmlformats.org/officeDocument/2006/relationships/hyperlink" Target="https://www.youtube.com/watch?v=eVClAj8q_lY" TargetMode="External"/><Relationship Id="rId5" Type="http://schemas.openxmlformats.org/officeDocument/2006/relationships/styles" Target="styles.xml"/><Relationship Id="rId15" Type="http://schemas.openxmlformats.org/officeDocument/2006/relationships/hyperlink" Target="https://whiterosemaths.com/homelearning/early-years/growing-6-7-8/"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www.youtube.com/watch?v=c8ssHXZ9_qU"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spb.org.uk/get-involved/activities/birdwatch/"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0" ma:contentTypeDescription="Create a new document." ma:contentTypeScope="" ma:versionID="888f63457b271cfbd9dca57718ae3e32">
  <xsd:schema xmlns:xsd="http://www.w3.org/2001/XMLSchema" xmlns:xs="http://www.w3.org/2001/XMLSchema" xmlns:p="http://schemas.microsoft.com/office/2006/metadata/properties" xmlns:ns3="310e9039-b2ac-4b98-976c-61cc5816ba0a" targetNamespace="http://schemas.microsoft.com/office/2006/metadata/properties" ma:root="true" ma:fieldsID="b61b1f2a92b249ed92e2f88b57a47aa3" ns3:_="">
    <xsd:import namespace="310e9039-b2ac-4b98-976c-61cc5816b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CA8DE-40BA-4479-A1E4-6D9AFD30C554}">
  <ds:schemaRefs>
    <ds:schemaRef ds:uri="http://schemas.microsoft.com/sharepoint/v3/contenttype/forms"/>
  </ds:schemaRefs>
</ds:datastoreItem>
</file>

<file path=customXml/itemProps2.xml><?xml version="1.0" encoding="utf-8"?>
<ds:datastoreItem xmlns:ds="http://schemas.openxmlformats.org/officeDocument/2006/customXml" ds:itemID="{54EF9F37-35D7-401E-A644-FA35A9808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D9635-8DC4-4F81-B246-CD67CD5F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Ramsay</dc:creator>
  <cp:keywords/>
  <dc:description/>
  <cp:lastModifiedBy>Kelly Cruise</cp:lastModifiedBy>
  <cp:revision>6</cp:revision>
  <cp:lastPrinted>2021-02-04T09:14:00Z</cp:lastPrinted>
  <dcterms:created xsi:type="dcterms:W3CDTF">2021-02-01T20:57:00Z</dcterms:created>
  <dcterms:modified xsi:type="dcterms:W3CDTF">2021-02-04T09:15:00Z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